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89" w:rsidRPr="000E7789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</w:p>
    <w:p w:rsidR="000E7789" w:rsidRPr="00FD4610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b/>
          <w:color w:val="auto"/>
          <w:lang w:bidi="ar-SA"/>
        </w:rPr>
        <w:t>РЕСПУБЛИКА КАРЕЛИЯ</w:t>
      </w:r>
    </w:p>
    <w:p w:rsidR="000E7789" w:rsidRPr="00FD4610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0E7789" w:rsidRPr="00FD4610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b/>
          <w:color w:val="auto"/>
          <w:lang w:bidi="ar-SA"/>
        </w:rPr>
        <w:t xml:space="preserve">АДМИНИСТРАЦИЯ </w:t>
      </w:r>
      <w:r w:rsidR="001950FC" w:rsidRPr="00FD4610">
        <w:rPr>
          <w:rFonts w:ascii="Times New Roman" w:eastAsia="Calibri" w:hAnsi="Times New Roman" w:cs="Times New Roman"/>
          <w:b/>
          <w:color w:val="auto"/>
          <w:lang w:bidi="ar-SA"/>
        </w:rPr>
        <w:t>ЭЛИСЕНВААРСКОГО</w:t>
      </w:r>
      <w:r w:rsidRPr="00FD4610">
        <w:rPr>
          <w:rFonts w:ascii="Times New Roman" w:eastAsia="Calibri" w:hAnsi="Times New Roman" w:cs="Times New Roman"/>
          <w:b/>
          <w:color w:val="auto"/>
          <w:lang w:bidi="ar-SA"/>
        </w:rPr>
        <w:t xml:space="preserve"> СЕЛЬСКОГО ПОСЕЛЕНИЯ</w:t>
      </w:r>
    </w:p>
    <w:p w:rsidR="000E7789" w:rsidRPr="00FD4610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0E7789" w:rsidRPr="00FD4610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b/>
          <w:color w:val="auto"/>
          <w:lang w:bidi="ar-SA"/>
        </w:rPr>
        <w:t>ПОСТАНОВЛЕНИЕ</w:t>
      </w:r>
    </w:p>
    <w:p w:rsidR="000E7789" w:rsidRPr="00FD4610" w:rsidRDefault="000E7789" w:rsidP="003430E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b/>
          <w:color w:val="auto"/>
          <w:lang w:bidi="ar-SA"/>
        </w:rPr>
        <w:br/>
      </w:r>
    </w:p>
    <w:p w:rsidR="000E7789" w:rsidRPr="00FD4610" w:rsidRDefault="000E7789" w:rsidP="003430E5">
      <w:pPr>
        <w:widowControl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от </w:t>
      </w:r>
      <w:r w:rsidR="00D937AF">
        <w:rPr>
          <w:rFonts w:ascii="Times New Roman" w:eastAsia="Calibri" w:hAnsi="Times New Roman" w:cs="Times New Roman"/>
          <w:color w:val="auto"/>
          <w:lang w:bidi="ar-SA"/>
        </w:rPr>
        <w:t>30</w:t>
      </w:r>
      <w:r w:rsidR="00606CB6" w:rsidRPr="00FD4610">
        <w:rPr>
          <w:rFonts w:ascii="Times New Roman" w:eastAsia="Calibri" w:hAnsi="Times New Roman" w:cs="Times New Roman"/>
          <w:color w:val="auto"/>
          <w:lang w:bidi="ar-SA"/>
        </w:rPr>
        <w:t xml:space="preserve"> декабря</w:t>
      </w: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2022 года                                                         </w:t>
      </w:r>
      <w:r w:rsidR="00606CB6" w:rsidRPr="00FD4610">
        <w:rPr>
          <w:rFonts w:ascii="Times New Roman" w:eastAsia="Calibri" w:hAnsi="Times New Roman" w:cs="Times New Roman"/>
          <w:color w:val="auto"/>
          <w:lang w:bidi="ar-SA"/>
        </w:rPr>
        <w:t xml:space="preserve">                 </w:t>
      </w:r>
      <w:r w:rsidR="00573988" w:rsidRPr="00FD4610">
        <w:rPr>
          <w:rFonts w:ascii="Times New Roman" w:eastAsia="Calibri" w:hAnsi="Times New Roman" w:cs="Times New Roman"/>
          <w:color w:val="auto"/>
          <w:lang w:bidi="ar-SA"/>
        </w:rPr>
        <w:t xml:space="preserve">         </w:t>
      </w: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№ </w:t>
      </w:r>
      <w:r w:rsidR="00EE5FC7">
        <w:rPr>
          <w:rFonts w:ascii="Times New Roman" w:eastAsia="Calibri" w:hAnsi="Times New Roman" w:cs="Times New Roman"/>
          <w:color w:val="auto"/>
          <w:lang w:bidi="ar-SA"/>
        </w:rPr>
        <w:t xml:space="preserve"> 63</w:t>
      </w:r>
      <w:bookmarkStart w:id="1" w:name="_GoBack"/>
      <w:bookmarkEnd w:id="1"/>
    </w:p>
    <w:p w:rsidR="000E7789" w:rsidRPr="00FD4610" w:rsidRDefault="000E7789" w:rsidP="003430E5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739"/>
      </w:tblGrid>
      <w:tr w:rsidR="000E7789" w:rsidRPr="00FD4610" w:rsidTr="00F7360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89" w:rsidRPr="00FD4610" w:rsidRDefault="000E7789" w:rsidP="003430E5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D461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Об утверждении административного регламента предоставления муниципальной   услуги Администрацией </w:t>
            </w:r>
            <w:proofErr w:type="spellStart"/>
            <w:r w:rsidR="001950FC" w:rsidRPr="00FD4610">
              <w:rPr>
                <w:rFonts w:ascii="Times New Roman" w:eastAsia="Calibri" w:hAnsi="Times New Roman" w:cs="Times New Roman"/>
                <w:color w:val="auto"/>
                <w:lang w:bidi="ar-SA"/>
              </w:rPr>
              <w:t>Элисенваарского</w:t>
            </w:r>
            <w:proofErr w:type="spellEnd"/>
            <w:r w:rsidRPr="00FD461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сельского поселения: «Предоставление разрешения на осуществление земляных работ»</w:t>
            </w:r>
          </w:p>
          <w:p w:rsidR="000E7789" w:rsidRPr="00FD4610" w:rsidRDefault="000E7789" w:rsidP="003430E5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89" w:rsidRPr="00FD4610" w:rsidRDefault="000E7789" w:rsidP="003430E5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</w:tbl>
    <w:p w:rsidR="000E7789" w:rsidRPr="00FD4610" w:rsidRDefault="000E7789" w:rsidP="003430E5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C11E90" w:rsidRDefault="000E7789" w:rsidP="003430E5">
      <w:pPr>
        <w:widowControl/>
        <w:suppressAutoHyphens/>
        <w:ind w:firstLine="72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Администрация </w:t>
      </w:r>
      <w:proofErr w:type="spellStart"/>
      <w:r w:rsidR="001950FC" w:rsidRPr="00FD4610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 </w:t>
      </w:r>
    </w:p>
    <w:p w:rsidR="000E7789" w:rsidRPr="00FD4610" w:rsidRDefault="000E7789" w:rsidP="003430E5">
      <w:pPr>
        <w:widowControl/>
        <w:suppressAutoHyphens/>
        <w:ind w:firstLine="72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>ПОСТАНОВЛЯЕТ:</w:t>
      </w:r>
    </w:p>
    <w:p w:rsidR="000E7789" w:rsidRPr="00FD4610" w:rsidRDefault="000E7789" w:rsidP="003430E5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0E7789" w:rsidRPr="00FD4610" w:rsidRDefault="000E7789" w:rsidP="003430E5">
      <w:pPr>
        <w:widowControl/>
        <w:numPr>
          <w:ilvl w:val="0"/>
          <w:numId w:val="8"/>
        </w:numPr>
        <w:tabs>
          <w:tab w:val="clear" w:pos="1440"/>
          <w:tab w:val="num" w:pos="0"/>
        </w:tabs>
        <w:suppressAutoHyphens/>
        <w:ind w:left="0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Утвердить прилагаемый административный регламент предоставления муниципальной   услуги Администрацией </w:t>
      </w:r>
      <w:proofErr w:type="spellStart"/>
      <w:r w:rsidR="001950FC" w:rsidRPr="00FD4610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поселения: «Предоставление разрешения на осуществление земляных работ».</w:t>
      </w:r>
    </w:p>
    <w:p w:rsidR="000E7789" w:rsidRPr="00FD4610" w:rsidRDefault="000E7789" w:rsidP="003430E5">
      <w:pPr>
        <w:widowControl/>
        <w:numPr>
          <w:ilvl w:val="0"/>
          <w:numId w:val="8"/>
        </w:numPr>
        <w:tabs>
          <w:tab w:val="clear" w:pos="1440"/>
          <w:tab w:val="num" w:pos="0"/>
        </w:tabs>
        <w:suppressAutoHyphens/>
        <w:ind w:left="0" w:firstLine="567"/>
        <w:jc w:val="both"/>
        <w:rPr>
          <w:rFonts w:ascii="Times New Roman" w:eastAsia="Calibri" w:hAnsi="Times New Roman" w:cs="Times New Roman"/>
          <w:lang w:bidi="ar-SA"/>
        </w:rPr>
      </w:pPr>
      <w:r w:rsidRPr="00FD4610">
        <w:rPr>
          <w:rFonts w:ascii="Times New Roman" w:eastAsia="Calibri" w:hAnsi="Times New Roman" w:cs="Times New Roman"/>
          <w:lang w:bidi="ar-SA"/>
        </w:rPr>
        <w:t xml:space="preserve">Признать утратившим силу постановление Администрации </w:t>
      </w:r>
      <w:proofErr w:type="spellStart"/>
      <w:r w:rsidR="001950FC" w:rsidRPr="00FD4610">
        <w:rPr>
          <w:rFonts w:ascii="Times New Roman" w:eastAsia="Calibri" w:hAnsi="Times New Roman" w:cs="Times New Roman"/>
          <w:lang w:bidi="ar-SA"/>
        </w:rPr>
        <w:t>Элисенваарского</w:t>
      </w:r>
      <w:proofErr w:type="spellEnd"/>
      <w:r w:rsidR="00DE4D65">
        <w:rPr>
          <w:rFonts w:ascii="Times New Roman" w:eastAsia="Calibri" w:hAnsi="Times New Roman" w:cs="Times New Roman"/>
          <w:lang w:bidi="ar-SA"/>
        </w:rPr>
        <w:t xml:space="preserve"> сельского поселения № 73  от 29.12.2014 г.</w:t>
      </w:r>
      <w:r w:rsidRPr="00FD4610">
        <w:rPr>
          <w:rFonts w:ascii="Times New Roman" w:eastAsia="Calibri" w:hAnsi="Times New Roman" w:cs="Times New Roman"/>
          <w:lang w:bidi="ar-SA"/>
        </w:rPr>
        <w:t xml:space="preserve"> года «Об утверждении административного Регламента предоставления муниципальной услуги Администрацией </w:t>
      </w:r>
      <w:proofErr w:type="spellStart"/>
      <w:r w:rsidR="001950FC" w:rsidRPr="00FD4610">
        <w:rPr>
          <w:rFonts w:ascii="Times New Roman" w:eastAsia="Calibri" w:hAnsi="Times New Roman" w:cs="Times New Roman"/>
          <w:lang w:bidi="ar-SA"/>
        </w:rPr>
        <w:t>Элисенваарского</w:t>
      </w:r>
      <w:proofErr w:type="spellEnd"/>
      <w:r w:rsidRPr="00FD4610">
        <w:rPr>
          <w:rFonts w:ascii="Times New Roman" w:eastAsia="Calibri" w:hAnsi="Times New Roman" w:cs="Times New Roman"/>
          <w:lang w:bidi="ar-SA"/>
        </w:rPr>
        <w:t xml:space="preserve"> сельского поселения: «Выдача ордеров на проведение земляных работ</w:t>
      </w:r>
      <w:r w:rsidR="00DE4D65">
        <w:rPr>
          <w:rFonts w:ascii="Times New Roman" w:eastAsia="Calibri" w:hAnsi="Times New Roman" w:cs="Times New Roman"/>
          <w:lang w:bidi="ar-SA"/>
        </w:rPr>
        <w:t xml:space="preserve"> на территории </w:t>
      </w:r>
      <w:proofErr w:type="spellStart"/>
      <w:r w:rsidR="00DE4D65">
        <w:rPr>
          <w:rFonts w:ascii="Times New Roman" w:eastAsia="Calibri" w:hAnsi="Times New Roman" w:cs="Times New Roman"/>
          <w:lang w:bidi="ar-SA"/>
        </w:rPr>
        <w:t>Элисенваарского</w:t>
      </w:r>
      <w:proofErr w:type="spellEnd"/>
      <w:r w:rsidR="00DE4D65">
        <w:rPr>
          <w:rFonts w:ascii="Times New Roman" w:eastAsia="Calibri" w:hAnsi="Times New Roman" w:cs="Times New Roman"/>
          <w:lang w:bidi="ar-SA"/>
        </w:rPr>
        <w:t xml:space="preserve"> сельского поселения</w:t>
      </w:r>
      <w:r w:rsidRPr="00FD4610">
        <w:rPr>
          <w:rFonts w:ascii="Times New Roman" w:eastAsia="Calibri" w:hAnsi="Times New Roman" w:cs="Times New Roman"/>
          <w:lang w:bidi="ar-SA"/>
        </w:rPr>
        <w:t>».</w:t>
      </w:r>
    </w:p>
    <w:p w:rsidR="000E7789" w:rsidRPr="00FD4610" w:rsidRDefault="000E7789" w:rsidP="003430E5">
      <w:pPr>
        <w:widowControl/>
        <w:numPr>
          <w:ilvl w:val="0"/>
          <w:numId w:val="8"/>
        </w:numPr>
        <w:tabs>
          <w:tab w:val="clear" w:pos="1440"/>
          <w:tab w:val="num" w:pos="0"/>
        </w:tabs>
        <w:suppressAutoHyphens/>
        <w:ind w:left="0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Опубликовать настоящее постановление в официальных средствах массовой информации и разместить на сайте Администрации </w:t>
      </w:r>
      <w:proofErr w:type="spellStart"/>
      <w:r w:rsidR="001950FC" w:rsidRPr="00FD4610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 в сети Интернет: </w:t>
      </w:r>
      <w:hyperlink r:id="rId9" w:history="1">
        <w:r w:rsidR="00DE4D65" w:rsidRPr="00601DB5">
          <w:rPr>
            <w:rFonts w:ascii="Times New Roman" w:hAnsi="Times New Roman" w:cs="Times New Roman"/>
            <w:color w:val="0000FF"/>
            <w:u w:val="single"/>
          </w:rPr>
          <w:t>https://elisenvaara.ru/</w:t>
        </w:r>
      </w:hyperlink>
    </w:p>
    <w:p w:rsidR="000E7789" w:rsidRPr="00FD4610" w:rsidRDefault="000E7789" w:rsidP="003430E5">
      <w:pPr>
        <w:widowControl/>
        <w:numPr>
          <w:ilvl w:val="0"/>
          <w:numId w:val="8"/>
        </w:numPr>
        <w:tabs>
          <w:tab w:val="clear" w:pos="1440"/>
          <w:tab w:val="num" w:pos="0"/>
        </w:tabs>
        <w:suppressAutoHyphens/>
        <w:ind w:left="0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>Постановление вступает в силу с момента его официального опубликования.</w:t>
      </w:r>
    </w:p>
    <w:p w:rsidR="000E7789" w:rsidRPr="00FD4610" w:rsidRDefault="000E7789" w:rsidP="003430E5">
      <w:pPr>
        <w:widowControl/>
        <w:numPr>
          <w:ilvl w:val="0"/>
          <w:numId w:val="8"/>
        </w:numPr>
        <w:tabs>
          <w:tab w:val="clear" w:pos="1440"/>
          <w:tab w:val="num" w:pos="0"/>
        </w:tabs>
        <w:suppressAutoHyphens/>
        <w:ind w:left="0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proofErr w:type="gramStart"/>
      <w:r w:rsidRPr="00FD4610">
        <w:rPr>
          <w:rFonts w:ascii="Times New Roman" w:eastAsia="Calibri" w:hAnsi="Times New Roman" w:cs="Times New Roman"/>
          <w:color w:val="auto"/>
          <w:lang w:bidi="ar-SA"/>
        </w:rPr>
        <w:t>Контроль за</w:t>
      </w:r>
      <w:proofErr w:type="gramEnd"/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исполнением настоящего Постановления оставляю за собой.</w:t>
      </w:r>
    </w:p>
    <w:p w:rsidR="000E7789" w:rsidRPr="00FD4610" w:rsidRDefault="000E7789" w:rsidP="003430E5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0E7789" w:rsidRPr="00FD4610" w:rsidRDefault="000E7789" w:rsidP="003430E5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0E7789" w:rsidRPr="00FD4610" w:rsidRDefault="000E7789" w:rsidP="003430E5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0E7789" w:rsidRPr="00FD4610" w:rsidRDefault="000E7789" w:rsidP="003430E5">
      <w:pPr>
        <w:widowControl/>
        <w:tabs>
          <w:tab w:val="center" w:pos="4677"/>
        </w:tabs>
        <w:suppressAutoHyphens/>
        <w:rPr>
          <w:rFonts w:ascii="Times New Roman" w:eastAsia="Calibri" w:hAnsi="Times New Roman" w:cs="Times New Roman"/>
          <w:color w:val="auto"/>
          <w:lang w:bidi="ar-SA"/>
        </w:rPr>
      </w:pPr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Глава </w:t>
      </w:r>
      <w:proofErr w:type="spellStart"/>
      <w:r w:rsidR="001950FC" w:rsidRPr="00FD4610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FD4610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     </w:t>
      </w:r>
      <w:r w:rsidR="00FD4610" w:rsidRPr="00FD4610">
        <w:rPr>
          <w:rFonts w:ascii="Times New Roman" w:eastAsia="Calibri" w:hAnsi="Times New Roman" w:cs="Times New Roman"/>
          <w:color w:val="auto"/>
          <w:lang w:bidi="ar-SA"/>
        </w:rPr>
        <w:t xml:space="preserve">                      </w:t>
      </w:r>
      <w:proofErr w:type="spellStart"/>
      <w:r w:rsidR="00FD4610" w:rsidRPr="00FD4610">
        <w:rPr>
          <w:rFonts w:ascii="Times New Roman" w:eastAsia="Calibri" w:hAnsi="Times New Roman" w:cs="Times New Roman"/>
          <w:color w:val="auto"/>
          <w:lang w:bidi="ar-SA"/>
        </w:rPr>
        <w:t>С.А.Орлов</w:t>
      </w:r>
      <w:proofErr w:type="spellEnd"/>
    </w:p>
    <w:p w:rsidR="000E7789" w:rsidRPr="00FD4610" w:rsidRDefault="000E7789" w:rsidP="003430E5">
      <w:pPr>
        <w:widowControl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8"/>
          <w:szCs w:val="28"/>
          <w:lang w:bidi="ar-SA"/>
        </w:rPr>
      </w:pPr>
    </w:p>
    <w:bookmarkEnd w:id="0"/>
    <w:p w:rsidR="00FD4610" w:rsidRDefault="00FD4610" w:rsidP="00DE4D65">
      <w:pPr>
        <w:widowControl/>
        <w:rPr>
          <w:rFonts w:ascii="Times New Roman" w:eastAsia="Calibri" w:hAnsi="Times New Roman" w:cs="Times New Roman"/>
          <w:caps/>
          <w:color w:val="auto"/>
          <w:sz w:val="20"/>
          <w:szCs w:val="20"/>
          <w:lang w:bidi="ar-SA"/>
        </w:rPr>
      </w:pPr>
    </w:p>
    <w:p w:rsidR="00FD4610" w:rsidRDefault="00FD4610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0"/>
          <w:szCs w:val="20"/>
          <w:lang w:bidi="ar-SA"/>
        </w:rPr>
      </w:pPr>
    </w:p>
    <w:p w:rsidR="00FD4610" w:rsidRDefault="00FD4610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0"/>
          <w:szCs w:val="20"/>
          <w:lang w:bidi="ar-SA"/>
        </w:rPr>
      </w:pPr>
    </w:p>
    <w:p w:rsidR="00CA5728" w:rsidRDefault="00CA5728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0"/>
          <w:szCs w:val="20"/>
          <w:lang w:bidi="ar-SA"/>
        </w:rPr>
      </w:pPr>
    </w:p>
    <w:p w:rsidR="000E7789" w:rsidRPr="00297D63" w:rsidRDefault="000E7789" w:rsidP="003430E5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sz w:val="20"/>
          <w:szCs w:val="20"/>
          <w:lang w:bidi="ar-SA"/>
        </w:rPr>
      </w:pPr>
      <w:r w:rsidRPr="00297D63">
        <w:rPr>
          <w:rFonts w:ascii="Times New Roman" w:eastAsia="Calibri" w:hAnsi="Times New Roman" w:cs="Times New Roman"/>
          <w:caps/>
          <w:color w:val="auto"/>
          <w:sz w:val="20"/>
          <w:szCs w:val="20"/>
          <w:lang w:bidi="ar-SA"/>
        </w:rPr>
        <w:t>Утвержден</w:t>
      </w:r>
    </w:p>
    <w:p w:rsidR="000E7789" w:rsidRPr="00297D63" w:rsidRDefault="000E7789" w:rsidP="003430E5">
      <w:pPr>
        <w:widowControl/>
        <w:ind w:left="467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297D63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Постановлением администрации </w:t>
      </w:r>
    </w:p>
    <w:p w:rsidR="000E7789" w:rsidRPr="00297D63" w:rsidRDefault="001950FC" w:rsidP="003430E5">
      <w:pPr>
        <w:widowControl/>
        <w:ind w:left="467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Элисенваарского</w:t>
      </w:r>
      <w:proofErr w:type="spellEnd"/>
      <w:r w:rsidR="000E7789" w:rsidRPr="00297D63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сельского поселения </w:t>
      </w:r>
    </w:p>
    <w:p w:rsidR="000E7789" w:rsidRPr="00297D63" w:rsidRDefault="000E7789" w:rsidP="003430E5">
      <w:pPr>
        <w:widowControl/>
        <w:ind w:left="467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297D63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№ </w:t>
      </w:r>
      <w:r w:rsidR="003410A7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</w:t>
      </w:r>
      <w:r w:rsidR="001B3FD8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 </w:t>
      </w:r>
      <w:r w:rsidR="003410A7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</w:t>
      </w:r>
      <w:r w:rsidRPr="00297D63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 от </w:t>
      </w:r>
      <w:r w:rsidR="001B3FD8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    12.</w:t>
      </w:r>
      <w:r w:rsidR="00297D63" w:rsidRPr="00297D63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.2022</w:t>
      </w:r>
      <w:r w:rsidRPr="00297D63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года</w:t>
      </w:r>
    </w:p>
    <w:p w:rsidR="000E7789" w:rsidRPr="00297D63" w:rsidRDefault="000E7789" w:rsidP="003430E5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0E7789" w:rsidRPr="000E7789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0E7789" w:rsidRPr="000E7789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9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430E5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9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  услуги </w:t>
      </w:r>
    </w:p>
    <w:p w:rsidR="003430E5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9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spellStart"/>
      <w:r w:rsidR="001950FC">
        <w:rPr>
          <w:rFonts w:ascii="Times New Roman" w:hAnsi="Times New Roman" w:cs="Times New Roman"/>
          <w:b/>
          <w:sz w:val="28"/>
          <w:szCs w:val="28"/>
        </w:rPr>
        <w:t>Элисенваарского</w:t>
      </w:r>
      <w:proofErr w:type="spellEnd"/>
      <w:r w:rsidRPr="000E77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поселения: </w:t>
      </w:r>
    </w:p>
    <w:p w:rsidR="000E7789" w:rsidRPr="000E7789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9">
        <w:rPr>
          <w:rFonts w:ascii="Times New Roman" w:hAnsi="Times New Roman" w:cs="Times New Roman"/>
          <w:b/>
          <w:sz w:val="28"/>
          <w:szCs w:val="28"/>
        </w:rPr>
        <w:t>«Предоставление разрешения на осуществление земляных работ»</w:t>
      </w:r>
    </w:p>
    <w:p w:rsidR="000E7789" w:rsidRPr="000E7789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789" w:rsidRPr="000E7789" w:rsidRDefault="000E7789" w:rsidP="003430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789" w:rsidRPr="000E7789" w:rsidRDefault="000E7789" w:rsidP="003430E5">
      <w:pPr>
        <w:pStyle w:val="a6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0E778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2"/>
    </w:p>
    <w:p w:rsidR="000E7789" w:rsidRPr="000E7789" w:rsidRDefault="000E7789" w:rsidP="003430E5">
      <w:pPr>
        <w:pStyle w:val="a6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E7789" w:rsidRPr="000E7789" w:rsidRDefault="000E7789" w:rsidP="003430E5">
      <w:pPr>
        <w:pStyle w:val="40"/>
        <w:numPr>
          <w:ilvl w:val="0"/>
          <w:numId w:val="4"/>
        </w:numPr>
        <w:shd w:val="clear" w:color="auto" w:fill="auto"/>
        <w:spacing w:before="0" w:after="194" w:line="240" w:lineRule="auto"/>
        <w:ind w:firstLine="0"/>
        <w:jc w:val="center"/>
        <w:rPr>
          <w:i w:val="0"/>
          <w:sz w:val="28"/>
          <w:szCs w:val="28"/>
        </w:rPr>
      </w:pPr>
      <w:r w:rsidRPr="000E7789">
        <w:rPr>
          <w:i w:val="0"/>
          <w:sz w:val="28"/>
          <w:szCs w:val="28"/>
        </w:rPr>
        <w:t>Предмет регулирования Административного регламента</w:t>
      </w:r>
    </w:p>
    <w:p w:rsidR="000E7789" w:rsidRPr="000E7789" w:rsidRDefault="000E7789" w:rsidP="003430E5">
      <w:pPr>
        <w:numPr>
          <w:ilvl w:val="1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регулирует отношения, возникающие в связи с предоставлением муниципальной услуги «Предоставление разрешения на осуществление земляных работ» на территории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Административный регламент, Муниципальная услуга) администрацией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Администрация).</w:t>
      </w:r>
    </w:p>
    <w:p w:rsidR="000E7789" w:rsidRPr="000E7789" w:rsidRDefault="000E7789" w:rsidP="003430E5">
      <w:pPr>
        <w:numPr>
          <w:ilvl w:val="1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>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Администрации.</w:t>
      </w:r>
    </w:p>
    <w:p w:rsidR="000E7789" w:rsidRPr="000E7789" w:rsidRDefault="000E7789" w:rsidP="003430E5">
      <w:pPr>
        <w:numPr>
          <w:ilvl w:val="1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Проведение любых видов земляных работ без оформления разрешения на осуществление земляных работ (далее -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0E7789" w:rsidRPr="000E7789" w:rsidRDefault="000E7789" w:rsidP="003430E5">
      <w:pPr>
        <w:numPr>
          <w:ilvl w:val="1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Получение разрешения на право </w:t>
      </w:r>
      <w:r w:rsidR="00846D8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0E7789">
        <w:rPr>
          <w:rFonts w:ascii="Times New Roman" w:hAnsi="Times New Roman" w:cs="Times New Roman"/>
          <w:sz w:val="28"/>
          <w:szCs w:val="28"/>
        </w:rPr>
        <w:t>земляных работ обязательно, в том числе, при производстве следующих работ, требующих проведения земляных работ:</w:t>
      </w:r>
    </w:p>
    <w:p w:rsidR="000E7789" w:rsidRPr="000E7789" w:rsidRDefault="000E7789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0E7789" w:rsidRPr="000E7789" w:rsidRDefault="000E7789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0E7789" w:rsidRPr="000E7789" w:rsidRDefault="000E7789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инженерные изыскания;</w:t>
      </w:r>
    </w:p>
    <w:p w:rsidR="000E7789" w:rsidRPr="000E7789" w:rsidRDefault="000E7789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и планировки дорог;</w:t>
      </w:r>
    </w:p>
    <w:p w:rsidR="000E7789" w:rsidRPr="000E7789" w:rsidRDefault="000E7789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0E7789" w:rsidRPr="000E7789" w:rsidRDefault="00F73600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0E7789">
        <w:rPr>
          <w:rFonts w:ascii="Times New Roman" w:hAnsi="Times New Roman" w:cs="Times New Roman"/>
          <w:sz w:val="28"/>
          <w:szCs w:val="28"/>
        </w:rPr>
        <w:t>аварийно-восстановительный ремонт, в том числе сетей инженерно</w:t>
      </w:r>
      <w:r w:rsidR="00297D63">
        <w:rPr>
          <w:rFonts w:ascii="Times New Roman" w:hAnsi="Times New Roman" w:cs="Times New Roman"/>
          <w:sz w:val="28"/>
          <w:szCs w:val="28"/>
        </w:rPr>
        <w:t>-</w:t>
      </w:r>
      <w:r w:rsidR="000E7789" w:rsidRPr="000E7789">
        <w:rPr>
          <w:rFonts w:ascii="Times New Roman" w:hAnsi="Times New Roman" w:cs="Times New Roman"/>
          <w:sz w:val="28"/>
          <w:szCs w:val="28"/>
        </w:rPr>
        <w:softHyphen/>
        <w:t>технического обеспечения, сооружений;</w:t>
      </w:r>
    </w:p>
    <w:p w:rsidR="000E7789" w:rsidRPr="000E7789" w:rsidRDefault="00F73600" w:rsidP="003430E5">
      <w:pPr>
        <w:numPr>
          <w:ilvl w:val="2"/>
          <w:numId w:val="4"/>
        </w:numPr>
        <w:tabs>
          <w:tab w:val="left" w:pos="142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0E7789">
        <w:rPr>
          <w:rFonts w:ascii="Times New Roman" w:hAnsi="Times New Roman" w:cs="Times New Roman"/>
          <w:sz w:val="28"/>
          <w:szCs w:val="28"/>
        </w:rPr>
        <w:t xml:space="preserve">снос зданий и сооружений, ликвидация сетей инженерно-технического обеспечения за исключением случаев, когда указанные работы осуществляются </w:t>
      </w:r>
      <w:proofErr w:type="gramStart"/>
      <w:r w:rsidR="000E7789" w:rsidRPr="000E778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E7789" w:rsidRPr="000E7789" w:rsidRDefault="000E7789" w:rsidP="003430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строительство;</w:t>
      </w:r>
    </w:p>
    <w:p w:rsidR="000E7789" w:rsidRPr="000E7789" w:rsidRDefault="00F73600" w:rsidP="003430E5">
      <w:pPr>
        <w:numPr>
          <w:ilvl w:val="2"/>
          <w:numId w:val="4"/>
        </w:numPr>
        <w:tabs>
          <w:tab w:val="left" w:pos="1364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0E7789">
        <w:rPr>
          <w:rFonts w:ascii="Times New Roman" w:hAnsi="Times New Roman" w:cs="Times New Roman"/>
          <w:sz w:val="28"/>
          <w:szCs w:val="28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0E7789" w:rsidRPr="000E7789" w:rsidRDefault="00F73600" w:rsidP="003430E5">
      <w:pPr>
        <w:numPr>
          <w:ilvl w:val="2"/>
          <w:numId w:val="4"/>
        </w:numPr>
        <w:tabs>
          <w:tab w:val="left" w:pos="1369"/>
        </w:tabs>
        <w:spacing w:after="25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0E7789">
        <w:rPr>
          <w:rFonts w:ascii="Times New Roman" w:hAnsi="Times New Roman" w:cs="Times New Roman"/>
          <w:sz w:val="28"/>
          <w:szCs w:val="28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:rsidR="000E7789" w:rsidRPr="000E7789" w:rsidRDefault="000E7789" w:rsidP="003430E5">
      <w:pPr>
        <w:pStyle w:val="4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234" w:line="240" w:lineRule="auto"/>
        <w:ind w:firstLine="0"/>
        <w:jc w:val="center"/>
        <w:rPr>
          <w:i w:val="0"/>
          <w:sz w:val="28"/>
          <w:szCs w:val="28"/>
        </w:rPr>
      </w:pPr>
      <w:r w:rsidRPr="000E7789">
        <w:rPr>
          <w:i w:val="0"/>
          <w:sz w:val="28"/>
          <w:szCs w:val="28"/>
        </w:rPr>
        <w:t>Лица, имеющие право на получение Муниципальной услуги</w:t>
      </w:r>
    </w:p>
    <w:p w:rsidR="000E7789" w:rsidRPr="000E7789" w:rsidRDefault="000E7789" w:rsidP="003430E5">
      <w:pPr>
        <w:numPr>
          <w:ilvl w:val="1"/>
          <w:numId w:val="4"/>
        </w:numPr>
        <w:tabs>
          <w:tab w:val="left" w:pos="1292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лица.</w:t>
      </w:r>
    </w:p>
    <w:p w:rsidR="000E7789" w:rsidRPr="000E7789" w:rsidRDefault="000E7789" w:rsidP="003430E5">
      <w:pPr>
        <w:numPr>
          <w:ilvl w:val="1"/>
          <w:numId w:val="4"/>
        </w:numPr>
        <w:tabs>
          <w:tab w:val="left" w:pos="1292"/>
        </w:tabs>
        <w:spacing w:after="246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- представитель заявителя)</w:t>
      </w:r>
      <w:r w:rsidRPr="000E7789">
        <w:rPr>
          <w:rStyle w:val="20"/>
          <w:rFonts w:eastAsia="Courier New"/>
          <w:sz w:val="28"/>
          <w:szCs w:val="28"/>
          <w:lang w:val="ru-RU" w:eastAsia="ru-RU" w:bidi="ru-RU"/>
        </w:rPr>
        <w:t>.</w:t>
      </w:r>
      <w:proofErr w:type="gramEnd"/>
    </w:p>
    <w:p w:rsidR="000E7789" w:rsidRDefault="000E7789" w:rsidP="00A714F5">
      <w:pPr>
        <w:pStyle w:val="4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i w:val="0"/>
          <w:sz w:val="28"/>
          <w:szCs w:val="28"/>
        </w:rPr>
      </w:pPr>
      <w:r w:rsidRPr="000E7789">
        <w:rPr>
          <w:i w:val="0"/>
          <w:sz w:val="28"/>
          <w:szCs w:val="28"/>
        </w:rPr>
        <w:t>Требования к порядку информирования о предоставлении Муниципальной</w:t>
      </w:r>
      <w:r>
        <w:rPr>
          <w:i w:val="0"/>
          <w:sz w:val="28"/>
          <w:szCs w:val="28"/>
        </w:rPr>
        <w:t xml:space="preserve"> у</w:t>
      </w:r>
      <w:r w:rsidRPr="000E7789">
        <w:rPr>
          <w:i w:val="0"/>
          <w:sz w:val="28"/>
          <w:szCs w:val="28"/>
        </w:rPr>
        <w:t>слуги</w:t>
      </w:r>
    </w:p>
    <w:p w:rsidR="00806AC0" w:rsidRPr="000E7789" w:rsidRDefault="00806AC0" w:rsidP="00A714F5">
      <w:pPr>
        <w:pStyle w:val="40"/>
        <w:shd w:val="clear" w:color="auto" w:fill="auto"/>
        <w:tabs>
          <w:tab w:val="left" w:pos="0"/>
        </w:tabs>
        <w:spacing w:before="0" w:after="0" w:line="240" w:lineRule="auto"/>
        <w:ind w:left="760" w:firstLine="0"/>
        <w:jc w:val="center"/>
        <w:rPr>
          <w:i w:val="0"/>
          <w:sz w:val="28"/>
          <w:szCs w:val="28"/>
        </w:rPr>
      </w:pPr>
    </w:p>
    <w:p w:rsidR="000E7789" w:rsidRPr="000E7789" w:rsidRDefault="000E7789" w:rsidP="003430E5">
      <w:pPr>
        <w:pStyle w:val="40"/>
        <w:shd w:val="clear" w:color="auto" w:fill="auto"/>
        <w:spacing w:before="0" w:after="230" w:line="240" w:lineRule="auto"/>
        <w:ind w:firstLine="0"/>
        <w:rPr>
          <w:b w:val="0"/>
          <w:i w:val="0"/>
          <w:sz w:val="28"/>
          <w:szCs w:val="28"/>
        </w:rPr>
      </w:pPr>
      <w:r w:rsidRPr="000E7789">
        <w:rPr>
          <w:sz w:val="28"/>
          <w:szCs w:val="28"/>
        </w:rPr>
        <w:t xml:space="preserve">             </w:t>
      </w:r>
      <w:r w:rsidRPr="000E7789">
        <w:rPr>
          <w:b w:val="0"/>
          <w:i w:val="0"/>
          <w:sz w:val="28"/>
          <w:szCs w:val="28"/>
        </w:rPr>
        <w:t xml:space="preserve">3.1. </w:t>
      </w:r>
      <w:proofErr w:type="gramStart"/>
      <w:r w:rsidRPr="000E7789">
        <w:rPr>
          <w:b w:val="0"/>
          <w:i w:val="0"/>
          <w:sz w:val="28"/>
          <w:szCs w:val="28"/>
        </w:rPr>
        <w:t>Место нахождение</w:t>
      </w:r>
      <w:proofErr w:type="gramEnd"/>
      <w:r w:rsidRPr="000E7789">
        <w:rPr>
          <w:b w:val="0"/>
          <w:i w:val="0"/>
          <w:sz w:val="28"/>
          <w:szCs w:val="28"/>
        </w:rPr>
        <w:t xml:space="preserve"> администрации </w:t>
      </w:r>
      <w:proofErr w:type="spellStart"/>
      <w:r w:rsidR="001950FC">
        <w:rPr>
          <w:b w:val="0"/>
          <w:i w:val="0"/>
          <w:sz w:val="28"/>
          <w:szCs w:val="28"/>
        </w:rPr>
        <w:t>Элисенваарского</w:t>
      </w:r>
      <w:proofErr w:type="spellEnd"/>
      <w:r w:rsidRPr="000E7789">
        <w:rPr>
          <w:b w:val="0"/>
          <w:i w:val="0"/>
          <w:sz w:val="28"/>
          <w:szCs w:val="28"/>
        </w:rPr>
        <w:t xml:space="preserve"> сельского поселения: </w:t>
      </w:r>
      <w:r w:rsidR="00311D8E">
        <w:rPr>
          <w:b w:val="0"/>
          <w:i w:val="0"/>
          <w:sz w:val="28"/>
          <w:szCs w:val="28"/>
        </w:rPr>
        <w:t xml:space="preserve">Республика Карелия, </w:t>
      </w:r>
      <w:proofErr w:type="spellStart"/>
      <w:r w:rsidR="00311D8E">
        <w:rPr>
          <w:b w:val="0"/>
          <w:i w:val="0"/>
          <w:sz w:val="28"/>
          <w:szCs w:val="28"/>
        </w:rPr>
        <w:t>Лахденпохский</w:t>
      </w:r>
      <w:proofErr w:type="spellEnd"/>
      <w:r w:rsidR="00311D8E">
        <w:rPr>
          <w:b w:val="0"/>
          <w:i w:val="0"/>
          <w:sz w:val="28"/>
          <w:szCs w:val="28"/>
        </w:rPr>
        <w:t xml:space="preserve"> район, п. Элисенваара        ул. </w:t>
      </w:r>
      <w:proofErr w:type="gramStart"/>
      <w:r w:rsidR="00311D8E">
        <w:rPr>
          <w:b w:val="0"/>
          <w:i w:val="0"/>
          <w:sz w:val="28"/>
          <w:szCs w:val="28"/>
        </w:rPr>
        <w:t>Петровского</w:t>
      </w:r>
      <w:proofErr w:type="gramEnd"/>
      <w:r w:rsidR="00311D8E">
        <w:rPr>
          <w:b w:val="0"/>
          <w:i w:val="0"/>
          <w:sz w:val="28"/>
          <w:szCs w:val="28"/>
        </w:rPr>
        <w:t xml:space="preserve"> д. 1 </w:t>
      </w:r>
    </w:p>
    <w:p w:rsidR="00B30F47" w:rsidRDefault="000E7789" w:rsidP="003430E5">
      <w:pPr>
        <w:pStyle w:val="40"/>
        <w:shd w:val="clear" w:color="auto" w:fill="auto"/>
        <w:spacing w:before="0" w:after="230" w:line="240" w:lineRule="auto"/>
        <w:ind w:firstLine="0"/>
        <w:rPr>
          <w:b w:val="0"/>
          <w:i w:val="0"/>
          <w:sz w:val="28"/>
          <w:szCs w:val="28"/>
        </w:rPr>
      </w:pPr>
      <w:r w:rsidRPr="000E7789">
        <w:rPr>
          <w:b w:val="0"/>
          <w:i w:val="0"/>
          <w:sz w:val="28"/>
          <w:szCs w:val="28"/>
        </w:rPr>
        <w:lastRenderedPageBreak/>
        <w:t xml:space="preserve">            </w:t>
      </w:r>
    </w:p>
    <w:p w:rsidR="000E7789" w:rsidRPr="000E7789" w:rsidRDefault="000E7789" w:rsidP="003430E5">
      <w:pPr>
        <w:pStyle w:val="40"/>
        <w:shd w:val="clear" w:color="auto" w:fill="auto"/>
        <w:spacing w:before="0" w:after="230" w:line="240" w:lineRule="auto"/>
        <w:ind w:firstLine="0"/>
        <w:rPr>
          <w:b w:val="0"/>
          <w:i w:val="0"/>
          <w:sz w:val="28"/>
          <w:szCs w:val="28"/>
        </w:rPr>
      </w:pPr>
      <w:r w:rsidRPr="000E7789">
        <w:rPr>
          <w:b w:val="0"/>
          <w:i w:val="0"/>
          <w:sz w:val="28"/>
          <w:szCs w:val="28"/>
        </w:rPr>
        <w:t xml:space="preserve"> 3.2. График работы администрации:  </w:t>
      </w:r>
    </w:p>
    <w:p w:rsidR="000E7789" w:rsidRPr="000E7789" w:rsidRDefault="000E7789" w:rsidP="003430E5">
      <w:pPr>
        <w:tabs>
          <w:tab w:val="left" w:pos="129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603"/>
      </w:tblGrid>
      <w:tr w:rsidR="000E7789" w:rsidRPr="000E7789" w:rsidTr="00F73600">
        <w:trPr>
          <w:trHeight w:val="14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Дни недели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Часы приема</w:t>
            </w:r>
          </w:p>
        </w:tc>
      </w:tr>
      <w:tr w:rsidR="000E7789" w:rsidRPr="000E7789" w:rsidTr="00F73600">
        <w:trPr>
          <w:trHeight w:val="14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Понедельник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с </w:t>
            </w:r>
            <w:r w:rsidR="00B30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8-30 до 13-00 и с 14-00 до 17-00</w:t>
            </w:r>
          </w:p>
        </w:tc>
      </w:tr>
      <w:tr w:rsidR="000E7789" w:rsidRPr="000E7789" w:rsidTr="00F73600">
        <w:trPr>
          <w:trHeight w:val="14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Вторник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с </w:t>
            </w:r>
            <w:r w:rsidR="00B30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8-30 до 13-00 и с 14-00 до 17-00</w:t>
            </w:r>
          </w:p>
        </w:tc>
      </w:tr>
      <w:tr w:rsidR="000E7789" w:rsidRPr="000E7789" w:rsidTr="00F73600">
        <w:trPr>
          <w:trHeight w:val="14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Среда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с </w:t>
            </w:r>
            <w:r w:rsidR="00B30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8-30 до 13-00 и с 14-00 до 17-00</w:t>
            </w:r>
          </w:p>
        </w:tc>
      </w:tr>
      <w:tr w:rsidR="000E7789" w:rsidRPr="000E7789" w:rsidTr="00F73600">
        <w:trPr>
          <w:trHeight w:val="14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Четверг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с </w:t>
            </w:r>
            <w:r w:rsidR="00B30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8-30 до 13-00 и с 14-00 до 17-00</w:t>
            </w:r>
          </w:p>
        </w:tc>
      </w:tr>
      <w:tr w:rsidR="000E7789" w:rsidRPr="000E7789" w:rsidTr="00F73600">
        <w:trPr>
          <w:trHeight w:val="14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Пятница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89" w:rsidRPr="000E7789" w:rsidRDefault="000E7789" w:rsidP="003430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0E77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с </w:t>
            </w:r>
            <w:r w:rsidR="00B30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8-30 до 13-00 и с 13-30 до 15-00</w:t>
            </w:r>
          </w:p>
        </w:tc>
      </w:tr>
    </w:tbl>
    <w:p w:rsidR="00F73600" w:rsidRDefault="00F73600" w:rsidP="003430E5">
      <w:pPr>
        <w:tabs>
          <w:tab w:val="left" w:pos="1292"/>
        </w:tabs>
        <w:rPr>
          <w:rFonts w:ascii="Times New Roman" w:hAnsi="Times New Roman" w:cs="Times New Roman"/>
          <w:sz w:val="28"/>
          <w:szCs w:val="28"/>
        </w:rPr>
      </w:pPr>
    </w:p>
    <w:p w:rsidR="000E7789" w:rsidRDefault="000E7789" w:rsidP="003430E5">
      <w:pPr>
        <w:tabs>
          <w:tab w:val="left" w:pos="12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Время обеденного перерыва и отдыха специалистов Администрации составляет 1 час. Выходные суббота и воскресенье.</w:t>
      </w:r>
    </w:p>
    <w:p w:rsidR="000E7789" w:rsidRPr="000E7789" w:rsidRDefault="000E7789" w:rsidP="003430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3.3. Справочный телефон</w:t>
      </w:r>
      <w:r w:rsidR="002375F5">
        <w:rPr>
          <w:rFonts w:ascii="Times New Roman" w:hAnsi="Times New Roman" w:cs="Times New Roman"/>
          <w:sz w:val="28"/>
          <w:szCs w:val="28"/>
        </w:rPr>
        <w:t xml:space="preserve"> администрации: 8 (921) 0186602</w:t>
      </w:r>
    </w:p>
    <w:p w:rsidR="000E7789" w:rsidRPr="000E7789" w:rsidRDefault="000E7789" w:rsidP="003430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3.4. Адрес электронной почты Администрации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hyperlink r:id="rId10" w:history="1"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elisenvaara</w:t>
        </w:r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375F5" w:rsidRPr="001C603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2375F5" w:rsidRPr="002375F5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73600" w:rsidRDefault="000E7789" w:rsidP="003430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3.5. Официальный сайт в информационн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hyperlink r:id="rId11" w:history="1">
        <w:r w:rsidR="002375F5" w:rsidRPr="00601DB5">
          <w:rPr>
            <w:rFonts w:ascii="Times New Roman" w:hAnsi="Times New Roman" w:cs="Times New Roman"/>
            <w:color w:val="0000FF"/>
            <w:u w:val="single"/>
          </w:rPr>
          <w:t>https://elisenvaara.ru/</w:t>
        </w:r>
      </w:hyperlink>
      <w:r w:rsidRPr="000E7789">
        <w:rPr>
          <w:rFonts w:ascii="Times New Roman" w:hAnsi="Times New Roman" w:cs="Times New Roman"/>
          <w:sz w:val="28"/>
          <w:szCs w:val="28"/>
        </w:rPr>
        <w:t xml:space="preserve">  (далее- сайт администрации);     </w:t>
      </w:r>
    </w:p>
    <w:p w:rsidR="000E7789" w:rsidRPr="000E7789" w:rsidRDefault="000E7789" w:rsidP="003430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3.6.  На сайте Администрации и федеральной государственной информационной системе «Единый п</w:t>
      </w:r>
      <w:r w:rsidR="00F73600">
        <w:rPr>
          <w:rFonts w:ascii="Times New Roman" w:hAnsi="Times New Roman" w:cs="Times New Roman"/>
          <w:sz w:val="28"/>
          <w:szCs w:val="28"/>
        </w:rPr>
        <w:t xml:space="preserve">ортал государственных и </w:t>
      </w:r>
      <w:r w:rsidRPr="000E7789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(функций)» расположенной в сети Интернет по адресу </w:t>
      </w:r>
      <w:hyperlink r:id="rId12" w:history="1">
        <w:r w:rsidR="00F73600" w:rsidRPr="004B33B5">
          <w:rPr>
            <w:rStyle w:val="a7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="00F73600" w:rsidRPr="004B33B5">
          <w:rPr>
            <w:rStyle w:val="a7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F73600" w:rsidRPr="004B33B5">
          <w:rPr>
            <w:rStyle w:val="a7"/>
            <w:rFonts w:ascii="Times New Roman" w:hAnsi="Times New Roman" w:cs="Times New Roman"/>
            <w:sz w:val="28"/>
            <w:szCs w:val="28"/>
            <w:lang w:val="en-US" w:eastAsia="en-US" w:bidi="en-US"/>
          </w:rPr>
          <w:t>gosuslugi</w:t>
        </w:r>
        <w:proofErr w:type="spellEnd"/>
        <w:r w:rsidR="00F73600" w:rsidRPr="004B33B5">
          <w:rPr>
            <w:rStyle w:val="a7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F73600" w:rsidRPr="004B33B5">
          <w:rPr>
            <w:rStyle w:val="a7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="00F73600">
        <w:rPr>
          <w:rStyle w:val="20"/>
          <w:rFonts w:eastAsia="Courier New"/>
          <w:color w:val="auto"/>
          <w:sz w:val="28"/>
          <w:szCs w:val="28"/>
          <w:lang w:val="ru-RU"/>
        </w:rPr>
        <w:t xml:space="preserve"> </w:t>
      </w:r>
      <w:r w:rsidRPr="00F73600">
        <w:rPr>
          <w:rStyle w:val="20"/>
          <w:rFonts w:eastAsia="Courier New"/>
          <w:color w:val="auto"/>
          <w:sz w:val="28"/>
          <w:szCs w:val="28"/>
          <w:lang w:val="ru-RU"/>
        </w:rPr>
        <w:t xml:space="preserve"> (далее - ЕПГУ)</w:t>
      </w:r>
      <w:r w:rsidRPr="00F736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обязательному размещению подлежит следующая справочная информация:</w:t>
      </w:r>
    </w:p>
    <w:p w:rsidR="000E7789" w:rsidRPr="000E7789" w:rsidRDefault="000E7789" w:rsidP="003430E5">
      <w:pPr>
        <w:numPr>
          <w:ilvl w:val="0"/>
          <w:numId w:val="5"/>
        </w:numPr>
        <w:tabs>
          <w:tab w:val="left" w:pos="110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место нахождения и график работы Администрации, предоставляющей Муниципальную услугу;</w:t>
      </w:r>
    </w:p>
    <w:p w:rsidR="000E7789" w:rsidRPr="000E7789" w:rsidRDefault="000E7789" w:rsidP="003430E5">
      <w:pPr>
        <w:numPr>
          <w:ilvl w:val="0"/>
          <w:numId w:val="5"/>
        </w:numPr>
        <w:tabs>
          <w:tab w:val="left" w:pos="1109"/>
        </w:tabs>
        <w:ind w:firstLine="7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Pr="000E7789">
        <w:rPr>
          <w:rFonts w:ascii="Times New Roman" w:hAnsi="Times New Roman" w:cs="Times New Roman"/>
          <w:color w:val="auto"/>
          <w:sz w:val="28"/>
          <w:szCs w:val="28"/>
        </w:rPr>
        <w:t>Администрации, предоставляющей Муниципальную услугу;</w:t>
      </w:r>
    </w:p>
    <w:p w:rsidR="000E7789" w:rsidRPr="000E7789" w:rsidRDefault="000E7789" w:rsidP="003430E5">
      <w:pPr>
        <w:numPr>
          <w:ilvl w:val="0"/>
          <w:numId w:val="5"/>
        </w:numPr>
        <w:tabs>
          <w:tab w:val="left" w:pos="961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 в сети «Интернет».</w:t>
      </w:r>
    </w:p>
    <w:p w:rsidR="000E7789" w:rsidRPr="000E7789" w:rsidRDefault="000E7789" w:rsidP="003430E5">
      <w:pPr>
        <w:tabs>
          <w:tab w:val="left" w:pos="9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7789" w:rsidRPr="000E7789" w:rsidRDefault="000E7789" w:rsidP="003430E5">
      <w:pPr>
        <w:numPr>
          <w:ilvl w:val="1"/>
          <w:numId w:val="10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  Информирование Заявителей по вопросам предоставления Муниципальной услуги осуществляется:</w:t>
      </w:r>
    </w:p>
    <w:p w:rsidR="000E7789" w:rsidRPr="000E7789" w:rsidRDefault="000E7789" w:rsidP="003430E5">
      <w:pPr>
        <w:tabs>
          <w:tab w:val="left" w:pos="11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путем размещения информации на сайте Администрации, ЕПГУ.</w:t>
      </w:r>
    </w:p>
    <w:p w:rsidR="000E7789" w:rsidRPr="000E7789" w:rsidRDefault="000E7789" w:rsidP="003430E5">
      <w:pPr>
        <w:tabs>
          <w:tab w:val="left" w:pos="12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 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 w:rsidR="000E7789" w:rsidRPr="000E7789" w:rsidRDefault="000E7789" w:rsidP="003430E5">
      <w:pPr>
        <w:tabs>
          <w:tab w:val="left" w:pos="11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путем публикации информационных материалов в средствах массовой информации;</w:t>
      </w:r>
    </w:p>
    <w:p w:rsidR="000E7789" w:rsidRPr="000E7789" w:rsidRDefault="000E7789" w:rsidP="003430E5">
      <w:pPr>
        <w:tabs>
          <w:tab w:val="left" w:pos="11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путем размещения брошюр, буклетов и других печатных материалов в помещениях Администрации, предназначенных для приема Заявителей;</w:t>
      </w:r>
    </w:p>
    <w:p w:rsidR="000E7789" w:rsidRPr="000E7789" w:rsidRDefault="000E7789" w:rsidP="003430E5">
      <w:pPr>
        <w:tabs>
          <w:tab w:val="left" w:pos="11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посредством телефонной и факсимильной связи;</w:t>
      </w:r>
    </w:p>
    <w:p w:rsidR="000E7789" w:rsidRPr="000E7789" w:rsidRDefault="000E7789" w:rsidP="003430E5">
      <w:pPr>
        <w:tabs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посредством ответов на письменные и устные обращения Заявителей по вопросу предоставления Муниципальной услуги.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0E7789" w:rsidRPr="000E7789" w:rsidRDefault="000E7789" w:rsidP="003430E5">
      <w:pPr>
        <w:numPr>
          <w:ilvl w:val="1"/>
          <w:numId w:val="10"/>
        </w:numPr>
        <w:tabs>
          <w:tab w:val="left" w:pos="11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  На ЕПГУ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0E7789" w:rsidRPr="000E7789" w:rsidRDefault="000E7789" w:rsidP="003430E5">
      <w:pPr>
        <w:tabs>
          <w:tab w:val="left" w:pos="1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E7789" w:rsidRPr="000E7789" w:rsidRDefault="000E7789" w:rsidP="003430E5">
      <w:pPr>
        <w:tabs>
          <w:tab w:val="left" w:pos="1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Перечень лиц, имеющих право на получение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срок предоставления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ж)</w:t>
      </w:r>
      <w:r w:rsidRPr="000E7789">
        <w:rPr>
          <w:rFonts w:ascii="Times New Roman" w:hAnsi="Times New Roman" w:cs="Times New Roman"/>
          <w:sz w:val="28"/>
          <w:szCs w:val="28"/>
        </w:rPr>
        <w:tab/>
        <w:t>формы заявлений (уведомлений, сообщений), используемые при предоставлении Муниципальной услуги.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0E7789" w:rsidRPr="000E7789" w:rsidRDefault="000E7789" w:rsidP="003430E5">
      <w:pPr>
        <w:numPr>
          <w:ilvl w:val="1"/>
          <w:numId w:val="10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Информация на Е</w:t>
      </w:r>
      <w:r w:rsidR="00F73600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и сайте Администрации о порядке и сроках предоставления Муниципальной услуги предоставляется бесплатно.</w:t>
      </w:r>
    </w:p>
    <w:p w:rsidR="000E7789" w:rsidRPr="000E7789" w:rsidRDefault="000E7789" w:rsidP="003430E5">
      <w:pPr>
        <w:numPr>
          <w:ilvl w:val="1"/>
          <w:numId w:val="10"/>
        </w:numPr>
        <w:tabs>
          <w:tab w:val="left" w:pos="12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На сайте Администрации дополнительно размещаются: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перечень лиц, имеющих право на получение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порядок и способы предварительной записи на получение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текст Административного регламента с приложениями;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краткое описание порядка предоставления Муниципальной услуги;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ж)</w:t>
      </w:r>
      <w:r w:rsidRPr="000E7789">
        <w:rPr>
          <w:rFonts w:ascii="Times New Roman" w:hAnsi="Times New Roman" w:cs="Times New Roman"/>
          <w:sz w:val="28"/>
          <w:szCs w:val="28"/>
        </w:rPr>
        <w:tab/>
        <w:t>порядок обжалования решений, действий или бездействия должностных лиц Администрации, предоставляющих Муниципальную услугу.</w:t>
      </w:r>
    </w:p>
    <w:p w:rsidR="000E7789" w:rsidRPr="000E7789" w:rsidRDefault="000E7789" w:rsidP="003430E5">
      <w:pPr>
        <w:tabs>
          <w:tab w:val="left" w:pos="114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з)</w:t>
      </w:r>
      <w:r w:rsidRPr="000E7789">
        <w:rPr>
          <w:rFonts w:ascii="Times New Roman" w:hAnsi="Times New Roman" w:cs="Times New Roman"/>
          <w:sz w:val="28"/>
          <w:szCs w:val="28"/>
        </w:rPr>
        <w:tab/>
        <w:t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0E7789" w:rsidRPr="000E7789" w:rsidRDefault="000E7789" w:rsidP="003430E5">
      <w:pPr>
        <w:numPr>
          <w:ilvl w:val="1"/>
          <w:numId w:val="10"/>
        </w:numPr>
        <w:tabs>
          <w:tab w:val="left" w:pos="121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При информировании о порядке предоставления Муниципальной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0E7789" w:rsidRPr="000E7789" w:rsidRDefault="000E7789" w:rsidP="003430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письменному обращению.</w:t>
      </w:r>
    </w:p>
    <w:p w:rsidR="000E7789" w:rsidRPr="000E7789" w:rsidRDefault="000E7789" w:rsidP="003430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0E7789" w:rsidRPr="000E7789" w:rsidRDefault="000E7789" w:rsidP="003430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Во время разговора должностные лица Администрации произносят слова четко и не прерывают разговор по причине поступления другого звонка.</w:t>
      </w:r>
    </w:p>
    <w:p w:rsidR="000E7789" w:rsidRPr="000E7789" w:rsidRDefault="000E7789" w:rsidP="003430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другое должностное лицо Администрации, либо обратившемуся сообщается номер телефона, по которому можно получить необходимую информацию.</w:t>
      </w:r>
      <w:proofErr w:type="gramEnd"/>
    </w:p>
    <w:p w:rsidR="000E7789" w:rsidRPr="000E7789" w:rsidRDefault="00F73600" w:rsidP="003430E5">
      <w:pPr>
        <w:numPr>
          <w:ilvl w:val="1"/>
          <w:numId w:val="10"/>
        </w:numPr>
        <w:tabs>
          <w:tab w:val="left" w:pos="13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0E7789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</w:t>
      </w:r>
    </w:p>
    <w:p w:rsidR="000E7789" w:rsidRP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о перечне лиц, имеющих право на получение Муниципальной услуги;</w:t>
      </w:r>
    </w:p>
    <w:p w:rsidR="000E7789" w:rsidRP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0E7789" w:rsidRP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0E7789" w:rsidRP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о сроках предоставления Муниципальной услуги;</w:t>
      </w:r>
    </w:p>
    <w:p w:rsidR="000E7789" w:rsidRP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об основаниях для приостановления Муниципальной услуги;</w:t>
      </w:r>
    </w:p>
    <w:p w:rsidR="000E7789" w:rsidRP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ж)</w:t>
      </w:r>
      <w:r w:rsidRPr="000E7789">
        <w:rPr>
          <w:rFonts w:ascii="Times New Roman" w:hAnsi="Times New Roman" w:cs="Times New Roman"/>
          <w:sz w:val="28"/>
          <w:szCs w:val="28"/>
        </w:rPr>
        <w:tab/>
        <w:t>об основаниях для отказа в предоставлении Муниципальной услуги;</w:t>
      </w:r>
    </w:p>
    <w:p w:rsidR="000E7789" w:rsidRDefault="000E7789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о месте размещения на Е</w:t>
      </w:r>
      <w:r w:rsidR="00F73600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ГУ, сайте Администрации информации по вопросам предоставления Муниципальной услуги.</w:t>
      </w:r>
    </w:p>
    <w:p w:rsidR="000E7789" w:rsidRPr="000E7789" w:rsidRDefault="00F73600" w:rsidP="003430E5">
      <w:pPr>
        <w:tabs>
          <w:tab w:val="left" w:pos="113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0E7789" w:rsidRPr="000E778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E7789" w:rsidRPr="000E7789">
        <w:rPr>
          <w:rFonts w:ascii="Times New Roman" w:hAnsi="Times New Roman" w:cs="Times New Roman"/>
          <w:sz w:val="28"/>
          <w:szCs w:val="28"/>
        </w:rPr>
        <w:t xml:space="preserve"> разрабатывает информационные материалы по порядку предоставления Муниципальной услуги - памятки, инструкции, брошюры, макеты и размещает на Е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7789" w:rsidRPr="000E7789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E7789" w:rsidRPr="000E7789">
        <w:rPr>
          <w:rFonts w:ascii="Times New Roman" w:hAnsi="Times New Roman" w:cs="Times New Roman"/>
          <w:sz w:val="28"/>
          <w:szCs w:val="28"/>
        </w:rPr>
        <w:t>сайте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600" w:rsidRDefault="000E7789" w:rsidP="003430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Администраци</w:t>
      </w:r>
      <w:r w:rsidR="00F73600">
        <w:rPr>
          <w:rFonts w:ascii="Times New Roman" w:hAnsi="Times New Roman" w:cs="Times New Roman"/>
          <w:sz w:val="28"/>
          <w:szCs w:val="28"/>
        </w:rPr>
        <w:t>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обеспечивает своевременную актуализацию указанных информационных материалов на Е</w:t>
      </w:r>
      <w:r w:rsidR="00F73600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</w:t>
      </w:r>
      <w:r w:rsidR="00F73600">
        <w:rPr>
          <w:rFonts w:ascii="Times New Roman" w:hAnsi="Times New Roman" w:cs="Times New Roman"/>
          <w:sz w:val="28"/>
          <w:szCs w:val="28"/>
        </w:rPr>
        <w:t xml:space="preserve"> и сайте Администрации.</w:t>
      </w:r>
    </w:p>
    <w:p w:rsidR="000E7789" w:rsidRPr="000E7789" w:rsidRDefault="000E7789" w:rsidP="003430E5">
      <w:pPr>
        <w:numPr>
          <w:ilvl w:val="1"/>
          <w:numId w:val="11"/>
        </w:numPr>
        <w:tabs>
          <w:tab w:val="left" w:pos="13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0E7789" w:rsidRPr="000E7789" w:rsidRDefault="000E7789" w:rsidP="003430E5">
      <w:pPr>
        <w:numPr>
          <w:ilvl w:val="1"/>
          <w:numId w:val="11"/>
        </w:numPr>
        <w:tabs>
          <w:tab w:val="left" w:pos="13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:rsidR="000E7789" w:rsidRPr="000E7789" w:rsidRDefault="000E7789" w:rsidP="003430E5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bookmarkStart w:id="3" w:name="bookmark2"/>
      <w:r w:rsidRPr="000E7789">
        <w:rPr>
          <w:sz w:val="28"/>
          <w:szCs w:val="28"/>
        </w:rPr>
        <w:t>Стандарт предоставления Муниципальной услуги</w:t>
      </w:r>
      <w:bookmarkEnd w:id="3"/>
    </w:p>
    <w:p w:rsidR="000E7789" w:rsidRPr="00F73600" w:rsidRDefault="000E7789" w:rsidP="003430E5">
      <w:pPr>
        <w:pStyle w:val="40"/>
        <w:numPr>
          <w:ilvl w:val="0"/>
          <w:numId w:val="11"/>
        </w:numPr>
        <w:shd w:val="clear" w:color="auto" w:fill="auto"/>
        <w:tabs>
          <w:tab w:val="left" w:pos="4043"/>
        </w:tabs>
        <w:spacing w:before="0" w:after="0" w:line="240" w:lineRule="auto"/>
        <w:jc w:val="center"/>
        <w:rPr>
          <w:i w:val="0"/>
          <w:sz w:val="28"/>
          <w:szCs w:val="28"/>
        </w:rPr>
      </w:pPr>
      <w:r w:rsidRPr="00F73600">
        <w:rPr>
          <w:i w:val="0"/>
          <w:sz w:val="28"/>
          <w:szCs w:val="28"/>
        </w:rPr>
        <w:t>Наименование Муниципальной услуги</w:t>
      </w:r>
    </w:p>
    <w:p w:rsidR="000E7789" w:rsidRPr="007C5F0F" w:rsidRDefault="000E7789" w:rsidP="003430E5">
      <w:pPr>
        <w:pStyle w:val="aa"/>
        <w:numPr>
          <w:ilvl w:val="1"/>
          <w:numId w:val="12"/>
        </w:numPr>
        <w:tabs>
          <w:tab w:val="left" w:pos="1237"/>
        </w:tabs>
        <w:spacing w:after="24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F0F">
        <w:rPr>
          <w:rFonts w:ascii="Times New Roman" w:hAnsi="Times New Roman" w:cs="Times New Roman"/>
          <w:sz w:val="28"/>
          <w:szCs w:val="28"/>
        </w:rPr>
        <w:t>Муниципальная услуга «Предоставление разрешения на осуществление земляных работ».</w:t>
      </w:r>
    </w:p>
    <w:p w:rsidR="000E7789" w:rsidRPr="00F73600" w:rsidRDefault="000E7789" w:rsidP="003430E5">
      <w:pPr>
        <w:pStyle w:val="40"/>
        <w:numPr>
          <w:ilvl w:val="0"/>
          <w:numId w:val="12"/>
        </w:numPr>
        <w:shd w:val="clear" w:color="auto" w:fill="auto"/>
        <w:tabs>
          <w:tab w:val="left" w:pos="1896"/>
        </w:tabs>
        <w:spacing w:before="0" w:after="234" w:line="240" w:lineRule="auto"/>
        <w:jc w:val="center"/>
        <w:rPr>
          <w:i w:val="0"/>
          <w:sz w:val="28"/>
          <w:szCs w:val="28"/>
        </w:rPr>
      </w:pPr>
      <w:r w:rsidRPr="00F73600">
        <w:rPr>
          <w:i w:val="0"/>
          <w:sz w:val="28"/>
          <w:szCs w:val="28"/>
        </w:rPr>
        <w:t>Наименование органа, предоставляющего Муниципальную услугу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7C5F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7C5F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C5F0F">
        <w:rPr>
          <w:rStyle w:val="21"/>
          <w:rFonts w:eastAsia="Courier New"/>
          <w:i w:val="0"/>
          <w:sz w:val="28"/>
          <w:szCs w:val="28"/>
        </w:rPr>
        <w:t>(далее - Администрация)</w:t>
      </w:r>
      <w:r w:rsidR="00CE5636">
        <w:rPr>
          <w:rStyle w:val="21"/>
          <w:rFonts w:eastAsia="Courier New"/>
          <w:i w:val="0"/>
          <w:sz w:val="28"/>
          <w:szCs w:val="28"/>
        </w:rPr>
        <w:t xml:space="preserve"> (Уполномоченный орган)</w:t>
      </w:r>
      <w:r w:rsidRPr="007C5F0F">
        <w:rPr>
          <w:rStyle w:val="21"/>
          <w:rFonts w:eastAsia="Courier New"/>
          <w:i w:val="0"/>
          <w:sz w:val="28"/>
          <w:szCs w:val="28"/>
        </w:rPr>
        <w:t>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предоставление Муниципальной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 xml:space="preserve">услуги </w:t>
      </w:r>
      <w:r w:rsidR="007C5F0F">
        <w:rPr>
          <w:rFonts w:ascii="Times New Roman" w:hAnsi="Times New Roman" w:cs="Times New Roman"/>
          <w:sz w:val="28"/>
          <w:szCs w:val="28"/>
        </w:rPr>
        <w:t>непосредственно в Администрации</w:t>
      </w:r>
      <w:r w:rsidRPr="000E7789">
        <w:rPr>
          <w:rFonts w:ascii="Times New Roman" w:hAnsi="Times New Roman" w:cs="Times New Roman"/>
          <w:sz w:val="28"/>
          <w:szCs w:val="28"/>
        </w:rPr>
        <w:t xml:space="preserve"> или в электронной форме посредством Е</w:t>
      </w:r>
      <w:r w:rsidR="007C5F0F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</w:t>
      </w:r>
      <w:r w:rsidRPr="000E7789">
        <w:rPr>
          <w:rStyle w:val="20"/>
          <w:rFonts w:eastAsia="Courier New"/>
          <w:sz w:val="28"/>
          <w:szCs w:val="28"/>
          <w:lang w:val="ru-RU"/>
        </w:rPr>
        <w:t>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Порядок обеспечения личного приема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</w:t>
      </w:r>
      <w:r w:rsidR="007C5F0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Pr="000E7789">
        <w:rPr>
          <w:rFonts w:ascii="Times New Roman" w:hAnsi="Times New Roman" w:cs="Times New Roman"/>
          <w:sz w:val="28"/>
          <w:szCs w:val="28"/>
        </w:rPr>
        <w:t>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</w:t>
      </w:r>
      <w:r w:rsidR="005E657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E7789">
        <w:rPr>
          <w:rFonts w:ascii="Times New Roman" w:hAnsi="Times New Roman" w:cs="Times New Roman"/>
          <w:sz w:val="28"/>
          <w:szCs w:val="28"/>
        </w:rPr>
        <w:t xml:space="preserve">услуг, утвержденным нормативным правовым актом </w:t>
      </w:r>
      <w:r w:rsidR="005E657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5E65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E7789">
        <w:rPr>
          <w:rFonts w:ascii="Times New Roman" w:hAnsi="Times New Roman" w:cs="Times New Roman"/>
          <w:sz w:val="28"/>
          <w:szCs w:val="28"/>
        </w:rPr>
        <w:t>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Администрация взаимодействует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>: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2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картографии;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Федеральной налоговой службы;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Министерством культуры Российской Федерации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2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Российской Федерации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Государственной инспекцией безопасности дорожного движения</w:t>
      </w:r>
    </w:p>
    <w:p w:rsidR="000E7789" w:rsidRDefault="007C5F0F" w:rsidP="003430E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5.5.7.</w:t>
      </w:r>
      <w:r w:rsidR="000E7789" w:rsidRPr="000E7789">
        <w:rPr>
          <w:rFonts w:ascii="Times New Roman" w:hAnsi="Times New Roman" w:cs="Times New Roman"/>
          <w:sz w:val="28"/>
          <w:szCs w:val="28"/>
        </w:rPr>
        <w:t>Администрациями муниципальных образований.</w:t>
      </w:r>
    </w:p>
    <w:p w:rsidR="007C5F0F" w:rsidRPr="000E7789" w:rsidRDefault="007C5F0F" w:rsidP="003430E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7789" w:rsidRPr="007C5F0F" w:rsidRDefault="000E7789" w:rsidP="00A714F5">
      <w:pPr>
        <w:pStyle w:val="40"/>
        <w:numPr>
          <w:ilvl w:val="0"/>
          <w:numId w:val="12"/>
        </w:numPr>
        <w:shd w:val="clear" w:color="auto" w:fill="auto"/>
        <w:spacing w:before="0" w:after="234" w:line="240" w:lineRule="auto"/>
        <w:ind w:left="-142" w:firstLine="142"/>
        <w:jc w:val="center"/>
        <w:rPr>
          <w:i w:val="0"/>
          <w:sz w:val="28"/>
          <w:szCs w:val="28"/>
        </w:rPr>
      </w:pPr>
      <w:r w:rsidRPr="007C5F0F">
        <w:rPr>
          <w:i w:val="0"/>
          <w:sz w:val="28"/>
          <w:szCs w:val="28"/>
        </w:rPr>
        <w:t>Результат предоставления Муниципальной услуги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42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Заявитель обращается в Администрацию с Заявлением</w:t>
      </w:r>
      <w:r w:rsidR="003F6DEF">
        <w:rPr>
          <w:rFonts w:ascii="Times New Roman" w:hAnsi="Times New Roman" w:cs="Times New Roman"/>
          <w:sz w:val="28"/>
          <w:szCs w:val="28"/>
        </w:rPr>
        <w:t xml:space="preserve"> (</w:t>
      </w:r>
      <w:r w:rsidR="00A54934">
        <w:rPr>
          <w:rFonts w:ascii="Times New Roman" w:hAnsi="Times New Roman" w:cs="Times New Roman"/>
          <w:sz w:val="28"/>
          <w:szCs w:val="28"/>
        </w:rPr>
        <w:t>приложение</w:t>
      </w:r>
      <w:r w:rsidR="003F6DEF">
        <w:rPr>
          <w:rFonts w:ascii="Times New Roman" w:hAnsi="Times New Roman" w:cs="Times New Roman"/>
          <w:sz w:val="28"/>
          <w:szCs w:val="28"/>
        </w:rPr>
        <w:t xml:space="preserve"> № </w:t>
      </w:r>
      <w:r w:rsidR="00A54934">
        <w:rPr>
          <w:rFonts w:ascii="Times New Roman" w:hAnsi="Times New Roman" w:cs="Times New Roman"/>
          <w:sz w:val="28"/>
          <w:szCs w:val="28"/>
        </w:rPr>
        <w:t>2</w:t>
      </w:r>
      <w:r w:rsidR="003F6DEF">
        <w:rPr>
          <w:rFonts w:ascii="Times New Roman" w:hAnsi="Times New Roman" w:cs="Times New Roman"/>
          <w:sz w:val="28"/>
          <w:szCs w:val="28"/>
        </w:rPr>
        <w:t>)</w:t>
      </w:r>
      <w:r w:rsidRPr="000E778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случаях, указанных в разделе 1.4 с целью: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2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Получения разрешения на </w:t>
      </w:r>
      <w:r w:rsidR="00846D8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0E7789"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proofErr w:type="spellStart"/>
      <w:r w:rsidR="001950FC">
        <w:rPr>
          <w:rStyle w:val="21"/>
          <w:rFonts w:eastAsia="Courier New"/>
          <w:i w:val="0"/>
          <w:sz w:val="28"/>
          <w:szCs w:val="28"/>
        </w:rPr>
        <w:t>Элисенваарского</w:t>
      </w:r>
      <w:proofErr w:type="spellEnd"/>
      <w:r w:rsidR="007C5F0F" w:rsidRPr="007C5F0F">
        <w:rPr>
          <w:rStyle w:val="21"/>
          <w:rFonts w:eastAsia="Courier New"/>
          <w:i w:val="0"/>
          <w:sz w:val="28"/>
          <w:szCs w:val="28"/>
        </w:rPr>
        <w:t xml:space="preserve"> сельского поселения</w:t>
      </w:r>
    </w:p>
    <w:p w:rsidR="006438EF" w:rsidRPr="006438EF" w:rsidRDefault="000E7789" w:rsidP="003430E5">
      <w:pPr>
        <w:numPr>
          <w:ilvl w:val="2"/>
          <w:numId w:val="12"/>
        </w:numPr>
        <w:tabs>
          <w:tab w:val="left" w:pos="1429"/>
        </w:tabs>
        <w:ind w:left="0" w:firstLine="567"/>
        <w:jc w:val="both"/>
        <w:rPr>
          <w:rStyle w:val="21"/>
          <w:rFonts w:eastAsia="Courier New"/>
          <w:i w:val="0"/>
          <w:iCs w:val="0"/>
          <w:sz w:val="28"/>
          <w:szCs w:val="28"/>
        </w:rPr>
      </w:pPr>
      <w:r w:rsidRPr="006438EF">
        <w:rPr>
          <w:rFonts w:ascii="Times New Roman" w:hAnsi="Times New Roman" w:cs="Times New Roman"/>
          <w:sz w:val="28"/>
          <w:szCs w:val="28"/>
        </w:rPr>
        <w:t xml:space="preserve">Получения разрешения на </w:t>
      </w:r>
      <w:r w:rsidR="00846D8D">
        <w:rPr>
          <w:rFonts w:ascii="Times New Roman" w:hAnsi="Times New Roman" w:cs="Times New Roman"/>
          <w:sz w:val="28"/>
          <w:szCs w:val="28"/>
        </w:rPr>
        <w:t>осуществление</w:t>
      </w:r>
      <w:r w:rsidRPr="006438EF">
        <w:rPr>
          <w:rFonts w:ascii="Times New Roman" w:hAnsi="Times New Roman" w:cs="Times New Roman"/>
          <w:sz w:val="28"/>
          <w:szCs w:val="28"/>
        </w:rPr>
        <w:t xml:space="preserve"> земляных работ в связи с аварийно</w:t>
      </w:r>
      <w:r w:rsidRPr="006438EF">
        <w:rPr>
          <w:rFonts w:ascii="Times New Roman" w:hAnsi="Times New Roman" w:cs="Times New Roman"/>
          <w:sz w:val="28"/>
          <w:szCs w:val="28"/>
        </w:rPr>
        <w:softHyphen/>
      </w:r>
      <w:r w:rsidR="006438EF" w:rsidRPr="006438EF">
        <w:rPr>
          <w:rFonts w:ascii="Times New Roman" w:hAnsi="Times New Roman" w:cs="Times New Roman"/>
          <w:sz w:val="28"/>
          <w:szCs w:val="28"/>
        </w:rPr>
        <w:t>-</w:t>
      </w:r>
      <w:r w:rsidRPr="006438EF">
        <w:rPr>
          <w:rFonts w:ascii="Times New Roman" w:hAnsi="Times New Roman" w:cs="Times New Roman"/>
          <w:sz w:val="28"/>
          <w:szCs w:val="28"/>
        </w:rPr>
        <w:t xml:space="preserve">восстановительными работами на территории </w:t>
      </w:r>
      <w:proofErr w:type="spellStart"/>
      <w:r w:rsidR="001950FC">
        <w:rPr>
          <w:rStyle w:val="21"/>
          <w:rFonts w:eastAsia="Courier New"/>
          <w:i w:val="0"/>
          <w:sz w:val="28"/>
          <w:szCs w:val="28"/>
        </w:rPr>
        <w:t>Элисенваарского</w:t>
      </w:r>
      <w:proofErr w:type="spellEnd"/>
      <w:r w:rsidR="006438EF" w:rsidRPr="006438EF">
        <w:rPr>
          <w:rStyle w:val="21"/>
          <w:rFonts w:eastAsia="Courier New"/>
          <w:i w:val="0"/>
          <w:sz w:val="28"/>
          <w:szCs w:val="28"/>
        </w:rPr>
        <w:t xml:space="preserve"> сельского поселения</w:t>
      </w:r>
      <w:r w:rsidR="006438EF" w:rsidRPr="006438EF">
        <w:rPr>
          <w:rStyle w:val="21"/>
          <w:rFonts w:eastAsia="Courier New"/>
          <w:sz w:val="28"/>
          <w:szCs w:val="28"/>
        </w:rPr>
        <w:t xml:space="preserve"> </w:t>
      </w:r>
    </w:p>
    <w:p w:rsidR="000E7789" w:rsidRPr="006438EF" w:rsidRDefault="000E7789" w:rsidP="003430E5">
      <w:pPr>
        <w:numPr>
          <w:ilvl w:val="2"/>
          <w:numId w:val="12"/>
        </w:numPr>
        <w:tabs>
          <w:tab w:val="left" w:pos="142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8EF">
        <w:rPr>
          <w:rFonts w:ascii="Times New Roman" w:hAnsi="Times New Roman" w:cs="Times New Roman"/>
          <w:sz w:val="28"/>
          <w:szCs w:val="28"/>
        </w:rPr>
        <w:t xml:space="preserve">Продления разрешения на право </w:t>
      </w:r>
      <w:r w:rsidR="00846D8D">
        <w:rPr>
          <w:rFonts w:ascii="Times New Roman" w:hAnsi="Times New Roman" w:cs="Times New Roman"/>
          <w:sz w:val="28"/>
          <w:szCs w:val="28"/>
        </w:rPr>
        <w:t>осуществлени</w:t>
      </w:r>
      <w:r w:rsidR="00B21D13">
        <w:rPr>
          <w:rFonts w:ascii="Times New Roman" w:hAnsi="Times New Roman" w:cs="Times New Roman"/>
          <w:sz w:val="28"/>
          <w:szCs w:val="28"/>
        </w:rPr>
        <w:t>я</w:t>
      </w:r>
      <w:r w:rsidR="00846D8D" w:rsidRPr="006438EF">
        <w:rPr>
          <w:rFonts w:ascii="Times New Roman" w:hAnsi="Times New Roman" w:cs="Times New Roman"/>
          <w:sz w:val="28"/>
          <w:szCs w:val="28"/>
        </w:rPr>
        <w:t xml:space="preserve"> </w:t>
      </w:r>
      <w:r w:rsidRPr="006438EF">
        <w:rPr>
          <w:rFonts w:ascii="Times New Roman" w:hAnsi="Times New Roman" w:cs="Times New Roman"/>
          <w:sz w:val="28"/>
          <w:szCs w:val="28"/>
        </w:rPr>
        <w:t>земляных работ на территории</w:t>
      </w:r>
      <w:r w:rsidR="006438EF" w:rsidRPr="006438EF">
        <w:t xml:space="preserve">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6438EF" w:rsidRPr="006438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43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0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Закрытия разрешения на право </w:t>
      </w:r>
      <w:r w:rsidR="00B21D13">
        <w:rPr>
          <w:rFonts w:ascii="Times New Roman" w:hAnsi="Times New Roman" w:cs="Times New Roman"/>
          <w:sz w:val="28"/>
          <w:szCs w:val="28"/>
        </w:rPr>
        <w:t>осуществлени</w:t>
      </w:r>
      <w:r w:rsidR="00C71021">
        <w:rPr>
          <w:rFonts w:ascii="Times New Roman" w:hAnsi="Times New Roman" w:cs="Times New Roman"/>
          <w:sz w:val="28"/>
          <w:szCs w:val="28"/>
        </w:rPr>
        <w:t xml:space="preserve">я </w:t>
      </w:r>
      <w:r w:rsidRPr="000E7789"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на территории </w:t>
      </w:r>
      <w:proofErr w:type="spellStart"/>
      <w:r w:rsidR="001950FC">
        <w:rPr>
          <w:rStyle w:val="22"/>
          <w:rFonts w:eastAsia="Courier New"/>
          <w:b w:val="0"/>
          <w:i w:val="0"/>
          <w:sz w:val="28"/>
          <w:szCs w:val="28"/>
        </w:rPr>
        <w:t>Элисенваарского</w:t>
      </w:r>
      <w:proofErr w:type="spellEnd"/>
      <w:r w:rsidR="006438EF" w:rsidRPr="006438EF">
        <w:rPr>
          <w:rStyle w:val="22"/>
          <w:rFonts w:eastAsia="Courier New"/>
          <w:b w:val="0"/>
          <w:i w:val="0"/>
          <w:sz w:val="28"/>
          <w:szCs w:val="28"/>
        </w:rPr>
        <w:t xml:space="preserve"> сельского поселения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в зависимости от основания для обращения является: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0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 xml:space="preserve">Разрешение на право </w:t>
      </w:r>
      <w:r w:rsidR="00C71021">
        <w:rPr>
          <w:rFonts w:ascii="Times New Roman" w:hAnsi="Times New Roman" w:cs="Times New Roman"/>
          <w:sz w:val="28"/>
          <w:szCs w:val="28"/>
        </w:rPr>
        <w:t>осуществления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земляных работ в случае обращения Заявителя по основаниям, указанным в пунктах 6.1.1-6.1.3 настоящего административного регламента, оформляется в соответствии с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 xml:space="preserve">формой в Приложении </w:t>
      </w:r>
      <w:r w:rsidR="00E115B4">
        <w:rPr>
          <w:rFonts w:ascii="Times New Roman" w:hAnsi="Times New Roman" w:cs="Times New Roman"/>
          <w:sz w:val="28"/>
          <w:szCs w:val="28"/>
        </w:rPr>
        <w:t xml:space="preserve">№ </w:t>
      </w:r>
      <w:r w:rsidRPr="000E7789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Администрации.</w:t>
      </w:r>
      <w:proofErr w:type="gramEnd"/>
    </w:p>
    <w:p w:rsidR="000E7789" w:rsidRPr="000E7789" w:rsidRDefault="000E7789" w:rsidP="003430E5">
      <w:pPr>
        <w:numPr>
          <w:ilvl w:val="2"/>
          <w:numId w:val="12"/>
        </w:numPr>
        <w:tabs>
          <w:tab w:val="left" w:pos="140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 xml:space="preserve">Решение о закрытии разрешения на осуществление земляных работ в случае обращения Заявителя по основанию, указанному в пункте 6.1.4 настоящего Административного регламента, оформляется в соответствии с формой в Приложении № </w:t>
      </w:r>
      <w:r w:rsidR="00C5338A">
        <w:rPr>
          <w:rFonts w:ascii="Times New Roman" w:hAnsi="Times New Roman" w:cs="Times New Roman"/>
          <w:sz w:val="28"/>
          <w:szCs w:val="28"/>
        </w:rPr>
        <w:t>5</w:t>
      </w:r>
      <w:r w:rsidRPr="000E778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Администрации.</w:t>
      </w:r>
      <w:proofErr w:type="gramEnd"/>
    </w:p>
    <w:p w:rsidR="000E7789" w:rsidRPr="000E7789" w:rsidRDefault="000E7789" w:rsidP="003430E5">
      <w:pPr>
        <w:numPr>
          <w:ilvl w:val="2"/>
          <w:numId w:val="12"/>
        </w:numPr>
        <w:tabs>
          <w:tab w:val="left" w:pos="140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оформляется в соответствии с формой Приложения № </w:t>
      </w:r>
      <w:r w:rsidR="00C5338A">
        <w:rPr>
          <w:rFonts w:ascii="Times New Roman" w:hAnsi="Times New Roman" w:cs="Times New Roman"/>
          <w:sz w:val="28"/>
          <w:szCs w:val="28"/>
        </w:rPr>
        <w:t>3</w:t>
      </w:r>
      <w:r w:rsidRPr="000E778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организации.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405"/>
        </w:tabs>
        <w:spacing w:after="40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указанный в пунктах 6.2.1 - 6.2.3 настоящего Административного регламента, направляются Заявителю в форме электронного документа, подписанного усиленной электронной цифровой подписью уполномоченного должностного лица Администрации в Личный кабинет</w:t>
      </w:r>
      <w:r w:rsidR="00356325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- сервис Е</w:t>
      </w:r>
      <w:r w:rsidR="0035632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ГУ, позволяющий Заявителю получать информацию о ходе обработки заявлений, поданных посредством Е</w:t>
      </w:r>
      <w:r w:rsidR="0035632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(далее - Личный кабинет) на Е</w:t>
      </w:r>
      <w:r w:rsidR="0035632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ГУ направляется в день подписания результата. </w:t>
      </w:r>
      <w:proofErr w:type="gramEnd"/>
    </w:p>
    <w:p w:rsidR="000E7789" w:rsidRPr="00825761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825761">
        <w:rPr>
          <w:i w:val="0"/>
          <w:sz w:val="28"/>
          <w:szCs w:val="28"/>
        </w:rPr>
        <w:t>Порядок приема и регистрации заявления о предоставлении услуги</w:t>
      </w:r>
    </w:p>
    <w:p w:rsidR="000E7789" w:rsidRPr="00825761" w:rsidRDefault="000E7789" w:rsidP="003430E5">
      <w:pPr>
        <w:numPr>
          <w:ilvl w:val="0"/>
          <w:numId w:val="7"/>
        </w:numPr>
        <w:tabs>
          <w:tab w:val="left" w:pos="1405"/>
          <w:tab w:val="left" w:pos="2930"/>
          <w:tab w:val="left" w:pos="4230"/>
          <w:tab w:val="left" w:pos="6212"/>
          <w:tab w:val="left" w:pos="75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Регистрация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="00825761">
        <w:rPr>
          <w:rFonts w:ascii="Times New Roman" w:hAnsi="Times New Roman" w:cs="Times New Roman"/>
          <w:sz w:val="28"/>
          <w:szCs w:val="28"/>
        </w:rPr>
        <w:t xml:space="preserve"> заявления, представленного заявителем </w:t>
      </w:r>
      <w:r w:rsidRPr="000E7789">
        <w:rPr>
          <w:rFonts w:ascii="Times New Roman" w:hAnsi="Times New Roman" w:cs="Times New Roman"/>
          <w:sz w:val="28"/>
          <w:szCs w:val="28"/>
        </w:rPr>
        <w:t>(представителем</w:t>
      </w:r>
      <w:r w:rsidR="00825761">
        <w:rPr>
          <w:rFonts w:ascii="Times New Roman" w:hAnsi="Times New Roman" w:cs="Times New Roman"/>
          <w:sz w:val="28"/>
          <w:szCs w:val="28"/>
        </w:rPr>
        <w:t xml:space="preserve"> </w:t>
      </w:r>
      <w:r w:rsidRPr="00825761">
        <w:rPr>
          <w:rFonts w:ascii="Times New Roman" w:hAnsi="Times New Roman" w:cs="Times New Roman"/>
          <w:sz w:val="28"/>
          <w:szCs w:val="28"/>
        </w:rPr>
        <w:t>заявителя)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</w:p>
    <w:p w:rsidR="000E7789" w:rsidRPr="00825761" w:rsidRDefault="000E7789" w:rsidP="003430E5">
      <w:pPr>
        <w:numPr>
          <w:ilvl w:val="0"/>
          <w:numId w:val="7"/>
        </w:numPr>
        <w:tabs>
          <w:tab w:val="left" w:pos="1405"/>
          <w:tab w:val="left" w:pos="2930"/>
          <w:tab w:val="left" w:pos="4230"/>
          <w:tab w:val="left" w:pos="6212"/>
          <w:tab w:val="left" w:pos="75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Регистрация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="00825761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заявле</w:t>
      </w:r>
      <w:r w:rsidR="00825761">
        <w:rPr>
          <w:rFonts w:ascii="Times New Roman" w:hAnsi="Times New Roman" w:cs="Times New Roman"/>
          <w:sz w:val="28"/>
          <w:szCs w:val="28"/>
        </w:rPr>
        <w:t>ния, представленного</w:t>
      </w:r>
      <w:r w:rsidR="00825761">
        <w:rPr>
          <w:rFonts w:ascii="Times New Roman" w:hAnsi="Times New Roman" w:cs="Times New Roman"/>
          <w:sz w:val="28"/>
          <w:szCs w:val="28"/>
        </w:rPr>
        <w:tab/>
        <w:t xml:space="preserve">заявителем </w:t>
      </w:r>
      <w:r w:rsidRPr="000E7789">
        <w:rPr>
          <w:rFonts w:ascii="Times New Roman" w:hAnsi="Times New Roman" w:cs="Times New Roman"/>
          <w:sz w:val="28"/>
          <w:szCs w:val="28"/>
        </w:rPr>
        <w:t>(представителем</w:t>
      </w:r>
      <w:r w:rsidR="00825761">
        <w:rPr>
          <w:rFonts w:ascii="Times New Roman" w:hAnsi="Times New Roman" w:cs="Times New Roman"/>
          <w:sz w:val="28"/>
          <w:szCs w:val="28"/>
        </w:rPr>
        <w:t xml:space="preserve"> </w:t>
      </w:r>
      <w:r w:rsidRPr="00825761">
        <w:rPr>
          <w:rFonts w:ascii="Times New Roman" w:hAnsi="Times New Roman" w:cs="Times New Roman"/>
          <w:sz w:val="28"/>
          <w:szCs w:val="28"/>
        </w:rPr>
        <w:t xml:space="preserve">заявителя) в целях, указанных в пункте </w:t>
      </w:r>
      <w:r w:rsidRPr="0082576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6.1.2, </w:t>
      </w:r>
      <w:r w:rsidRPr="00825761">
        <w:rPr>
          <w:rFonts w:ascii="Times New Roman" w:hAnsi="Times New Roman" w:cs="Times New Roman"/>
          <w:sz w:val="28"/>
          <w:szCs w:val="28"/>
        </w:rPr>
        <w:t>в Администрацию осуществляется в день поступления.</w:t>
      </w:r>
    </w:p>
    <w:p w:rsidR="000E7789" w:rsidRPr="000E7789" w:rsidRDefault="000E7789" w:rsidP="00A714F5">
      <w:pPr>
        <w:numPr>
          <w:ilvl w:val="0"/>
          <w:numId w:val="7"/>
        </w:numPr>
        <w:tabs>
          <w:tab w:val="left" w:pos="0"/>
        </w:tabs>
        <w:spacing w:after="486"/>
        <w:jc w:val="center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:rsidR="000E7789" w:rsidRPr="00825761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  <w:tab w:val="left" w:pos="709"/>
        </w:tabs>
        <w:spacing w:before="0" w:after="194" w:line="240" w:lineRule="auto"/>
        <w:ind w:left="567" w:firstLine="0"/>
        <w:jc w:val="center"/>
        <w:rPr>
          <w:i w:val="0"/>
          <w:sz w:val="28"/>
          <w:szCs w:val="28"/>
        </w:rPr>
      </w:pPr>
      <w:r w:rsidRPr="00825761">
        <w:rPr>
          <w:i w:val="0"/>
          <w:sz w:val="28"/>
          <w:szCs w:val="28"/>
        </w:rPr>
        <w:t>Срок предоставления Муниципальной услуги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2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услуги: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405"/>
          <w:tab w:val="left" w:pos="73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по основан</w:t>
      </w:r>
      <w:r w:rsidR="00356325">
        <w:rPr>
          <w:rFonts w:ascii="Times New Roman" w:hAnsi="Times New Roman" w:cs="Times New Roman"/>
          <w:sz w:val="28"/>
          <w:szCs w:val="28"/>
        </w:rPr>
        <w:t>иям, указанным в пунктах 6.1.1,</w:t>
      </w:r>
      <w:r w:rsidRPr="000E7789">
        <w:rPr>
          <w:rFonts w:ascii="Times New Roman" w:hAnsi="Times New Roman" w:cs="Times New Roman"/>
          <w:sz w:val="28"/>
          <w:szCs w:val="28"/>
        </w:rPr>
        <w:t>6.1.4 настоящего</w:t>
      </w:r>
    </w:p>
    <w:p w:rsidR="000E7789" w:rsidRPr="000E7789" w:rsidRDefault="000E7789" w:rsidP="003430E5">
      <w:pPr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составляет не более </w:t>
      </w:r>
      <w:r w:rsidR="00825761">
        <w:rPr>
          <w:rFonts w:ascii="Times New Roman" w:hAnsi="Times New Roman" w:cs="Times New Roman"/>
          <w:sz w:val="28"/>
          <w:szCs w:val="28"/>
        </w:rPr>
        <w:t>5</w:t>
      </w:r>
      <w:r w:rsidRPr="000E7789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Администрации;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36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 основанию, указанному в пункте 6.1.2 настоящего Административного регламента, составляет не более 3 рабочих дней со дня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регистрации Заявления в Администрации;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36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по основанию, указанному в пункте 6.1.3 настоящего Административного регламента, составляет не более 5 рабочих дней со дня регистрации Заявления в Администрации;</w:t>
      </w:r>
    </w:p>
    <w:p w:rsidR="000E7789" w:rsidRPr="00356325" w:rsidRDefault="000E7789" w:rsidP="003430E5">
      <w:pPr>
        <w:numPr>
          <w:ilvl w:val="1"/>
          <w:numId w:val="12"/>
        </w:numPr>
        <w:tabs>
          <w:tab w:val="left" w:pos="134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В случае необходимости ликвидации аварий, устранения неисправностей на</w:t>
      </w:r>
      <w:r w:rsidR="00356325">
        <w:rPr>
          <w:rFonts w:ascii="Times New Roman" w:hAnsi="Times New Roman" w:cs="Times New Roman"/>
          <w:sz w:val="28"/>
          <w:szCs w:val="28"/>
        </w:rPr>
        <w:t xml:space="preserve"> </w:t>
      </w:r>
      <w:r w:rsidRPr="00356325">
        <w:rPr>
          <w:rFonts w:ascii="Times New Roman" w:hAnsi="Times New Roman" w:cs="Times New Roman"/>
          <w:sz w:val="28"/>
          <w:szCs w:val="28"/>
        </w:rPr>
        <w:t>инженерных сетях, требующих безотлагательного проведения</w:t>
      </w:r>
      <w:r w:rsidRPr="00356325">
        <w:rPr>
          <w:rFonts w:ascii="Times New Roman" w:hAnsi="Times New Roman" w:cs="Times New Roman"/>
          <w:sz w:val="28"/>
          <w:szCs w:val="28"/>
        </w:rPr>
        <w:tab/>
      </w:r>
      <w:r w:rsidR="00356325">
        <w:rPr>
          <w:rFonts w:ascii="Times New Roman" w:hAnsi="Times New Roman" w:cs="Times New Roman"/>
          <w:sz w:val="28"/>
          <w:szCs w:val="28"/>
        </w:rPr>
        <w:t xml:space="preserve"> </w:t>
      </w:r>
      <w:r w:rsidRPr="00356325">
        <w:rPr>
          <w:rFonts w:ascii="Times New Roman" w:hAnsi="Times New Roman" w:cs="Times New Roman"/>
          <w:sz w:val="28"/>
          <w:szCs w:val="28"/>
        </w:rPr>
        <w:t>аварийно</w:t>
      </w:r>
      <w:r w:rsidR="00356325">
        <w:rPr>
          <w:rFonts w:ascii="Times New Roman" w:hAnsi="Times New Roman" w:cs="Times New Roman"/>
          <w:sz w:val="28"/>
          <w:szCs w:val="28"/>
        </w:rPr>
        <w:t>-</w:t>
      </w:r>
      <w:r w:rsidRPr="00356325">
        <w:rPr>
          <w:rFonts w:ascii="Times New Roman" w:hAnsi="Times New Roman" w:cs="Times New Roman"/>
          <w:sz w:val="28"/>
          <w:szCs w:val="28"/>
        </w:rPr>
        <w:softHyphen/>
        <w:t>восстановительных работ в выходные и (или) праздничные дни, а также в нерабочее время Администрации, проведение аварийно-восстановительных</w:t>
      </w:r>
      <w:r w:rsidR="00356325">
        <w:rPr>
          <w:rFonts w:ascii="Times New Roman" w:hAnsi="Times New Roman" w:cs="Times New Roman"/>
          <w:sz w:val="28"/>
          <w:szCs w:val="28"/>
        </w:rPr>
        <w:t xml:space="preserve"> </w:t>
      </w:r>
      <w:r w:rsidRPr="00356325">
        <w:rPr>
          <w:rFonts w:ascii="Times New Roman" w:hAnsi="Times New Roman" w:cs="Times New Roman"/>
          <w:sz w:val="28"/>
          <w:szCs w:val="28"/>
        </w:rPr>
        <w:tab/>
        <w:t>работ осуществляется</w:t>
      </w:r>
      <w:r w:rsidR="00356325">
        <w:rPr>
          <w:rFonts w:ascii="Times New Roman" w:hAnsi="Times New Roman" w:cs="Times New Roman"/>
          <w:sz w:val="28"/>
          <w:szCs w:val="28"/>
        </w:rPr>
        <w:t xml:space="preserve"> </w:t>
      </w:r>
      <w:r w:rsidRPr="00356325">
        <w:rPr>
          <w:rFonts w:ascii="Times New Roman" w:hAnsi="Times New Roman" w:cs="Times New Roman"/>
          <w:sz w:val="28"/>
          <w:szCs w:val="28"/>
        </w:rPr>
        <w:t xml:space="preserve">незамедлительно с последующей подачей лицами, указанными в разделе 2 настоящего Административного регламента, в течение суток с момента начала </w:t>
      </w:r>
      <w:proofErr w:type="spellStart"/>
      <w:r w:rsidRPr="00356325">
        <w:rPr>
          <w:rFonts w:ascii="Times New Roman" w:hAnsi="Times New Roman" w:cs="Times New Roman"/>
          <w:sz w:val="28"/>
          <w:szCs w:val="28"/>
        </w:rPr>
        <w:t>аварийно</w:t>
      </w:r>
      <w:r w:rsidRPr="00356325">
        <w:rPr>
          <w:rFonts w:ascii="Times New Roman" w:hAnsi="Times New Roman" w:cs="Times New Roman"/>
          <w:sz w:val="28"/>
          <w:szCs w:val="28"/>
        </w:rPr>
        <w:softHyphen/>
        <w:t>восстановительных</w:t>
      </w:r>
      <w:proofErr w:type="spellEnd"/>
      <w:r w:rsidRPr="00356325">
        <w:rPr>
          <w:rFonts w:ascii="Times New Roman" w:hAnsi="Times New Roman" w:cs="Times New Roman"/>
          <w:sz w:val="28"/>
          <w:szCs w:val="28"/>
        </w:rPr>
        <w:t xml:space="preserve"> работ соответствующего Заявления.</w:t>
      </w:r>
      <w:proofErr w:type="gramEnd"/>
    </w:p>
    <w:p w:rsidR="000E7789" w:rsidRPr="000E7789" w:rsidRDefault="000E7789" w:rsidP="003430E5">
      <w:pPr>
        <w:numPr>
          <w:ilvl w:val="1"/>
          <w:numId w:val="12"/>
        </w:numPr>
        <w:tabs>
          <w:tab w:val="left" w:pos="134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36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 случае не</w:t>
      </w:r>
      <w:r w:rsidR="00356325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 xml:space="preserve">завершения работ по ликвидации аварии в течение срока, установленного разрешением на право </w:t>
      </w:r>
      <w:r w:rsidR="00C71021">
        <w:rPr>
          <w:rFonts w:ascii="Times New Roman" w:hAnsi="Times New Roman" w:cs="Times New Roman"/>
          <w:sz w:val="28"/>
          <w:szCs w:val="28"/>
        </w:rPr>
        <w:t>осуществления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работ, необходимо получение разрешения на </w:t>
      </w:r>
      <w:r w:rsidR="00C71021">
        <w:rPr>
          <w:rFonts w:ascii="Times New Roman" w:hAnsi="Times New Roman" w:cs="Times New Roman"/>
          <w:sz w:val="28"/>
          <w:szCs w:val="28"/>
        </w:rPr>
        <w:t>осуществление</w:t>
      </w:r>
      <w:r w:rsidRPr="000E7789">
        <w:rPr>
          <w:rFonts w:ascii="Times New Roman" w:hAnsi="Times New Roman" w:cs="Times New Roman"/>
          <w:sz w:val="28"/>
          <w:szCs w:val="28"/>
        </w:rPr>
        <w:t xml:space="preserve"> плановых работ. Разрешение на право </w:t>
      </w:r>
      <w:r w:rsidR="00C7102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0E7789">
        <w:rPr>
          <w:rFonts w:ascii="Times New Roman" w:hAnsi="Times New Roman" w:cs="Times New Roman"/>
          <w:sz w:val="28"/>
          <w:szCs w:val="28"/>
        </w:rPr>
        <w:t>аварийно-восстановительных работ не продлевается.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34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Подача Заявления на продление разрешения на право </w:t>
      </w:r>
      <w:r w:rsidR="00C71021">
        <w:rPr>
          <w:rFonts w:ascii="Times New Roman" w:hAnsi="Times New Roman" w:cs="Times New Roman"/>
          <w:sz w:val="28"/>
          <w:szCs w:val="28"/>
        </w:rPr>
        <w:t>осуществления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земляных работ осуществляется не менее чем за 5 дней до истечения срока действия ранее выданного разрешения.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36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Подача заявления на продление разрешения на право </w:t>
      </w:r>
      <w:r w:rsidR="00C71021">
        <w:rPr>
          <w:rFonts w:ascii="Times New Roman" w:hAnsi="Times New Roman" w:cs="Times New Roman"/>
          <w:sz w:val="28"/>
          <w:szCs w:val="28"/>
        </w:rPr>
        <w:t>осуществления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36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</w:t>
      </w:r>
      <w:r w:rsidR="00C7102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0E7789">
        <w:rPr>
          <w:rFonts w:ascii="Times New Roman" w:hAnsi="Times New Roman" w:cs="Times New Roman"/>
          <w:sz w:val="28"/>
          <w:szCs w:val="28"/>
        </w:rPr>
        <w:t>земляных работ.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75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Подача Заявления на закрытие разрешения на </w:t>
      </w:r>
      <w:r w:rsidR="00C71021">
        <w:rPr>
          <w:rFonts w:ascii="Times New Roman" w:hAnsi="Times New Roman" w:cs="Times New Roman"/>
          <w:sz w:val="28"/>
          <w:szCs w:val="28"/>
        </w:rPr>
        <w:t>осуществление</w:t>
      </w:r>
      <w:r w:rsidRPr="000E7789">
        <w:rPr>
          <w:rFonts w:ascii="Times New Roman" w:hAnsi="Times New Roman" w:cs="Times New Roman"/>
          <w:sz w:val="28"/>
          <w:szCs w:val="28"/>
        </w:rPr>
        <w:t xml:space="preserve"> земляных работ осуществляется в течение 3 рабочих дней после истечения срока действия ранее выданного разрешения.</w:t>
      </w:r>
    </w:p>
    <w:p w:rsidR="000E7789" w:rsidRPr="000E7789" w:rsidRDefault="000E7789" w:rsidP="003430E5">
      <w:pPr>
        <w:spacing w:after="19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Подача Заявления на закрытие разрешения на </w:t>
      </w:r>
      <w:r w:rsidR="00C7102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0E7789">
        <w:rPr>
          <w:rFonts w:ascii="Times New Roman" w:hAnsi="Times New Roman" w:cs="Times New Roman"/>
          <w:sz w:val="28"/>
          <w:szCs w:val="28"/>
        </w:rPr>
        <w:t>земляных работ позднее 3 рабочих дней не является основанием для отказа Заявителю в предоставлении Муниципальной услуги.</w:t>
      </w:r>
    </w:p>
    <w:p w:rsidR="000E7789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356325">
        <w:rPr>
          <w:i w:val="0"/>
          <w:sz w:val="28"/>
          <w:szCs w:val="28"/>
        </w:rPr>
        <w:t>Нормативные правовые акты, регулирующие предоставление (муниципальной) услуги</w:t>
      </w:r>
    </w:p>
    <w:p w:rsidR="00306C09" w:rsidRPr="00356325" w:rsidRDefault="00306C09" w:rsidP="00306C09">
      <w:pPr>
        <w:pStyle w:val="40"/>
        <w:shd w:val="clear" w:color="auto" w:fill="auto"/>
        <w:tabs>
          <w:tab w:val="left" w:pos="2071"/>
        </w:tabs>
        <w:spacing w:before="0" w:after="0" w:line="240" w:lineRule="auto"/>
        <w:ind w:left="567" w:firstLine="0"/>
        <w:jc w:val="both"/>
        <w:rPr>
          <w:i w:val="0"/>
          <w:sz w:val="28"/>
          <w:szCs w:val="28"/>
        </w:rPr>
      </w:pP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Конституция Российской Федерации, принятой всенародным голосованием, 12.12.1993.</w:t>
      </w: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Кодекс Российской Федерации об административных правонарушениях от 30.12.2001 № 195-ФЗ.</w:t>
      </w: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Федеральный закон от 06.04.2011 № 63-ФЗ «Об электронной подписи»</w:t>
      </w: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Федеральный закон от 27.07.2010</w:t>
      </w: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ab/>
        <w:t>№</w:t>
      </w: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ab/>
        <w:t>210-ФЗ «Об организации</w:t>
      </w:r>
      <w:r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</w:t>
      </w:r>
      <w:r w:rsidRPr="00356325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предоставления государственных и муниципальных услуг»</w:t>
      </w:r>
      <w:r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;</w:t>
      </w: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lastRenderedPageBreak/>
        <w:t>Федеральный закон от 06.10.2003 № 131-ФЗ «Об общих принципах организации местного самоуправления в Российской Федерации»</w:t>
      </w:r>
      <w:r w:rsid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;</w:t>
      </w: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Федеральный закон от 27.07.2006 № 152-ФЗ «О персональных данных»</w:t>
      </w:r>
      <w:r w:rsid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;</w:t>
      </w:r>
    </w:p>
    <w:p w:rsidR="00356325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306C09" w:rsidRDefault="00356325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Приказ </w:t>
      </w:r>
      <w:proofErr w:type="spellStart"/>
      <w:r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Ростехнадзора</w:t>
      </w:r>
      <w:proofErr w:type="spellEnd"/>
      <w:r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от 15.12.2020</w:t>
      </w:r>
      <w:r w:rsidR="00CE5636"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№</w:t>
      </w:r>
      <w:r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356325" w:rsidRPr="00306C09" w:rsidRDefault="00CE5636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Закон Республики Карелия от 03.07.2018 № 2262-ЗРК "О порядке определения границ прилегающих территорий в целях организации благоустройства территорий муниципальных образований в Республике Карелия"</w:t>
      </w:r>
      <w:r w:rsidR="00356325" w:rsidRPr="00306C09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;</w:t>
      </w:r>
    </w:p>
    <w:p w:rsidR="00CE5636" w:rsidRPr="00CE5636" w:rsidRDefault="00CE5636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CE5636">
        <w:rPr>
          <w:b w:val="0"/>
          <w:i w:val="0"/>
          <w:sz w:val="28"/>
          <w:szCs w:val="28"/>
        </w:rPr>
        <w:t xml:space="preserve">Устав </w:t>
      </w:r>
      <w:proofErr w:type="spellStart"/>
      <w:r w:rsidR="001950FC">
        <w:rPr>
          <w:b w:val="0"/>
          <w:i w:val="0"/>
          <w:sz w:val="28"/>
          <w:szCs w:val="28"/>
        </w:rPr>
        <w:t>Элисенваарского</w:t>
      </w:r>
      <w:proofErr w:type="spellEnd"/>
      <w:r w:rsidRPr="00CE5636">
        <w:rPr>
          <w:b w:val="0"/>
          <w:i w:val="0"/>
          <w:sz w:val="28"/>
          <w:szCs w:val="28"/>
        </w:rPr>
        <w:t xml:space="preserve"> сельского поселения;</w:t>
      </w:r>
    </w:p>
    <w:p w:rsidR="00CE5636" w:rsidRDefault="00CE5636" w:rsidP="00306C09">
      <w:pPr>
        <w:pStyle w:val="40"/>
        <w:numPr>
          <w:ilvl w:val="1"/>
          <w:numId w:val="12"/>
        </w:numPr>
        <w:tabs>
          <w:tab w:val="left" w:pos="0"/>
        </w:tabs>
        <w:spacing w:before="0" w:after="0" w:line="240" w:lineRule="auto"/>
        <w:ind w:left="0" w:firstLine="567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  <w:r w:rsidRP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Правила благоустройства территории </w:t>
      </w:r>
      <w:proofErr w:type="spellStart"/>
      <w:r w:rsidR="001950FC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Элисенваарского</w:t>
      </w:r>
      <w:proofErr w:type="spellEnd"/>
      <w:r w:rsidRPr="00CE5636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сельского поселения утвержденные Решением Совета </w:t>
      </w:r>
      <w:proofErr w:type="spellStart"/>
      <w:r w:rsidR="001950FC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Элисенваарского</w:t>
      </w:r>
      <w:proofErr w:type="spellEnd"/>
      <w:r w:rsidR="00B9136D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сельского поселения № </w:t>
      </w:r>
      <w:r w:rsidR="00B9136D" w:rsidRPr="00B9136D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>7/21-4</w:t>
      </w:r>
      <w:r w:rsidR="00B9136D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 от 1</w:t>
      </w:r>
      <w:r w:rsidR="00B9136D" w:rsidRPr="00B9136D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6/08/2018 </w:t>
      </w:r>
      <w:r w:rsidR="00B9136D"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  <w:t xml:space="preserve">г. </w:t>
      </w:r>
    </w:p>
    <w:p w:rsidR="00306C09" w:rsidRPr="00CE5636" w:rsidRDefault="00306C09" w:rsidP="00306C09">
      <w:pPr>
        <w:pStyle w:val="40"/>
        <w:tabs>
          <w:tab w:val="left" w:pos="0"/>
        </w:tabs>
        <w:spacing w:before="0" w:after="0" w:line="240" w:lineRule="auto"/>
        <w:ind w:left="567" w:firstLine="0"/>
        <w:jc w:val="both"/>
        <w:rPr>
          <w:rFonts w:eastAsia="Courier New"/>
          <w:b w:val="0"/>
          <w:bCs w:val="0"/>
          <w:i w:val="0"/>
          <w:iCs w:val="0"/>
          <w:color w:val="000000"/>
          <w:sz w:val="28"/>
          <w:szCs w:val="28"/>
          <w:lang w:eastAsia="ru-RU" w:bidi="ru-RU"/>
        </w:rPr>
      </w:pPr>
    </w:p>
    <w:p w:rsidR="00306C09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196" w:line="240" w:lineRule="auto"/>
        <w:ind w:left="0" w:firstLine="0"/>
        <w:jc w:val="center"/>
        <w:rPr>
          <w:i w:val="0"/>
          <w:sz w:val="28"/>
          <w:szCs w:val="28"/>
        </w:rPr>
      </w:pPr>
      <w:r w:rsidRPr="00CE5636">
        <w:rPr>
          <w:i w:val="0"/>
          <w:sz w:val="28"/>
          <w:szCs w:val="28"/>
        </w:rPr>
        <w:t>Исчерпывающий перечень документов, необходимых для предоставления Муниципальной услуги,</w:t>
      </w:r>
    </w:p>
    <w:p w:rsidR="000E7789" w:rsidRPr="00CE5636" w:rsidRDefault="000E7789" w:rsidP="00A714F5">
      <w:pPr>
        <w:pStyle w:val="40"/>
        <w:shd w:val="clear" w:color="auto" w:fill="auto"/>
        <w:tabs>
          <w:tab w:val="left" w:pos="0"/>
        </w:tabs>
        <w:spacing w:before="0" w:after="196" w:line="240" w:lineRule="auto"/>
        <w:ind w:left="567" w:firstLine="0"/>
        <w:jc w:val="center"/>
        <w:rPr>
          <w:i w:val="0"/>
          <w:sz w:val="28"/>
          <w:szCs w:val="28"/>
        </w:rPr>
      </w:pPr>
      <w:r w:rsidRPr="00CE5636">
        <w:rPr>
          <w:i w:val="0"/>
          <w:sz w:val="28"/>
          <w:szCs w:val="28"/>
        </w:rPr>
        <w:t>подлежащих представлению Заявителем</w:t>
      </w:r>
    </w:p>
    <w:p w:rsidR="000E7789" w:rsidRPr="00CE5636" w:rsidRDefault="000E7789" w:rsidP="003430E5">
      <w:pPr>
        <w:numPr>
          <w:ilvl w:val="1"/>
          <w:numId w:val="12"/>
        </w:numPr>
        <w:tabs>
          <w:tab w:val="left" w:pos="134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</w:t>
      </w:r>
      <w:r w:rsidR="00CE5636">
        <w:rPr>
          <w:rFonts w:ascii="Times New Roman" w:hAnsi="Times New Roman" w:cs="Times New Roman"/>
          <w:sz w:val="28"/>
          <w:szCs w:val="28"/>
        </w:rPr>
        <w:t xml:space="preserve"> </w:t>
      </w:r>
      <w:r w:rsidRPr="00CE5636">
        <w:rPr>
          <w:rFonts w:ascii="Times New Roman" w:hAnsi="Times New Roman" w:cs="Times New Roman"/>
          <w:sz w:val="28"/>
          <w:szCs w:val="28"/>
        </w:rPr>
        <w:t>услуги:</w:t>
      </w:r>
    </w:p>
    <w:p w:rsidR="000E7789" w:rsidRPr="000E7789" w:rsidRDefault="000E7789" w:rsidP="003430E5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заявителя. В случае направления заявления посредством Е</w:t>
      </w:r>
      <w:r w:rsidR="00CE5636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E7789" w:rsidRPr="000E7789" w:rsidRDefault="000E7789" w:rsidP="003430E5">
      <w:pPr>
        <w:tabs>
          <w:tab w:val="left" w:pos="10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  <w:r w:rsidR="00CE5636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ри обращении посредством Е</w:t>
      </w:r>
      <w:r w:rsidR="00CE5636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 w:rsidR="00CE5636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подписи в формате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sig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0E7789" w:rsidRPr="000E7789" w:rsidRDefault="000E7789" w:rsidP="003430E5">
      <w:pPr>
        <w:tabs>
          <w:tab w:val="left" w:pos="10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Гарантийное письмо по восстановлению покрытия;</w:t>
      </w:r>
    </w:p>
    <w:p w:rsidR="000E7789" w:rsidRPr="000E7789" w:rsidRDefault="000E7789" w:rsidP="003430E5">
      <w:pPr>
        <w:tabs>
          <w:tab w:val="left" w:pos="10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приказ о назначении работника, ответственного за </w:t>
      </w:r>
      <w:r w:rsidR="00C7102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0E7789">
        <w:rPr>
          <w:rFonts w:ascii="Times New Roman" w:hAnsi="Times New Roman" w:cs="Times New Roman"/>
          <w:sz w:val="28"/>
          <w:szCs w:val="28"/>
        </w:rPr>
        <w:t>земляных работ с указанием контактной информации (для юридических лиц, являющихся исполнителем работ);</w:t>
      </w:r>
    </w:p>
    <w:p w:rsidR="000E7789" w:rsidRPr="000E7789" w:rsidRDefault="000E7789" w:rsidP="003430E5">
      <w:pPr>
        <w:tabs>
          <w:tab w:val="left" w:pos="103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договор на проведение работ, в случае если работы будут проводиться подрядной организацией.</w:t>
      </w:r>
    </w:p>
    <w:p w:rsidR="000E7789" w:rsidRPr="000E7789" w:rsidRDefault="000E7789" w:rsidP="003430E5">
      <w:pPr>
        <w:numPr>
          <w:ilvl w:val="1"/>
          <w:numId w:val="12"/>
        </w:numPr>
        <w:tabs>
          <w:tab w:val="left" w:pos="133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Перечень документов, обязательных для предоставления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Заявителем в зависимости от основания для обращения за предоставлением Муниципальной услуги:</w:t>
      </w:r>
    </w:p>
    <w:p w:rsidR="000E7789" w:rsidRPr="000E7789" w:rsidRDefault="000E7789" w:rsidP="003430E5">
      <w:pPr>
        <w:numPr>
          <w:ilvl w:val="2"/>
          <w:numId w:val="12"/>
        </w:numPr>
        <w:tabs>
          <w:tab w:val="left" w:pos="151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 случае обращения по основаниям, указанным в пункте 6.1.1 настоящего Административного регламента:</w:t>
      </w:r>
    </w:p>
    <w:p w:rsidR="000E7789" w:rsidRPr="000E7789" w:rsidRDefault="000E7789" w:rsidP="003430E5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</w:t>
      </w:r>
      <w:r w:rsidR="005E65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E7789">
        <w:rPr>
          <w:rFonts w:ascii="Times New Roman" w:hAnsi="Times New Roman" w:cs="Times New Roman"/>
          <w:sz w:val="28"/>
          <w:szCs w:val="28"/>
        </w:rPr>
        <w:t>услуги. В случае направления заявления посредством Е</w:t>
      </w:r>
      <w:r w:rsidR="00CE5636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формирование заявления осуществляется посредством заполнения интерактивной формы на Е</w:t>
      </w:r>
      <w:r w:rsidR="00CE5636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без необходимости дополнительной подачи заявления в какой-либо иной форме.</w:t>
      </w:r>
    </w:p>
    <w:p w:rsidR="000E7789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услуги: в форме электронного документа в личном кабинете на Е</w:t>
      </w:r>
      <w:r w:rsidR="00CE5636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ГУ; на бумажном носителе в виде распечатанного экземпляра </w:t>
      </w:r>
      <w:r w:rsidR="0034795B">
        <w:rPr>
          <w:rFonts w:ascii="Times New Roman" w:hAnsi="Times New Roman" w:cs="Times New Roman"/>
          <w:sz w:val="28"/>
          <w:szCs w:val="28"/>
        </w:rPr>
        <w:t>в Уполномоченном органе.</w:t>
      </w:r>
    </w:p>
    <w:p w:rsidR="000E7789" w:rsidRPr="000E7789" w:rsidRDefault="0034795B" w:rsidP="003430E5">
      <w:pPr>
        <w:tabs>
          <w:tab w:val="left" w:pos="1038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Проект производства работ,</w:t>
      </w:r>
      <w:r w:rsidR="000E7789" w:rsidRPr="000E7789">
        <w:rPr>
          <w:rFonts w:ascii="Times New Roman" w:hAnsi="Times New Roman" w:cs="Times New Roman"/>
          <w:sz w:val="28"/>
          <w:szCs w:val="28"/>
        </w:rPr>
        <w:t xml:space="preserve"> который содержит:</w:t>
      </w:r>
    </w:p>
    <w:p w:rsidR="000E7789" w:rsidRPr="000E7789" w:rsidRDefault="000E7789" w:rsidP="003430E5">
      <w:pPr>
        <w:numPr>
          <w:ilvl w:val="0"/>
          <w:numId w:val="5"/>
        </w:numPr>
        <w:tabs>
          <w:tab w:val="left" w:pos="1016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0E7789" w:rsidRPr="000E7789" w:rsidRDefault="000E7789" w:rsidP="003430E5">
      <w:pPr>
        <w:numPr>
          <w:ilvl w:val="0"/>
          <w:numId w:val="5"/>
        </w:numPr>
        <w:tabs>
          <w:tab w:val="left" w:pos="1016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34795B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Инженерно-топографический план оформляется в соответствии с требованиями Свода правил С</w:t>
      </w:r>
      <w:r w:rsidR="0034795B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 47.13330.2016 «Инженерные изыскания для строительства. Основные положения. Актуализированная редакция СНи</w:t>
      </w:r>
      <w:r w:rsidR="0034795B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 11-02-96» и С</w:t>
      </w:r>
      <w:r w:rsidR="0034795B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 11-104-97 «</w:t>
      </w:r>
      <w:proofErr w:type="spellStart"/>
      <w:r w:rsidRPr="000E7789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="0034795B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softHyphen/>
        <w:t>геодезические изыскания для строительства</w:t>
      </w:r>
      <w:r w:rsidR="0034795B">
        <w:rPr>
          <w:rFonts w:ascii="Times New Roman" w:hAnsi="Times New Roman" w:cs="Times New Roman"/>
          <w:sz w:val="28"/>
          <w:szCs w:val="28"/>
        </w:rPr>
        <w:t>»</w:t>
      </w:r>
      <w:r w:rsidRPr="000E7789">
        <w:rPr>
          <w:rFonts w:ascii="Times New Roman" w:hAnsi="Times New Roman" w:cs="Times New Roman"/>
          <w:sz w:val="28"/>
          <w:szCs w:val="28"/>
        </w:rPr>
        <w:t>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</w:t>
      </w:r>
      <w:r w:rsidRPr="000E7789">
        <w:rPr>
          <w:rFonts w:ascii="Times New Roman" w:hAnsi="Times New Roman" w:cs="Times New Roman"/>
          <w:sz w:val="28"/>
          <w:szCs w:val="28"/>
        </w:rPr>
        <w:softHyphen/>
      </w:r>
      <w:r w:rsidR="0034795B">
        <w:rPr>
          <w:rFonts w:ascii="Times New Roman" w:hAnsi="Times New Roman" w:cs="Times New Roman"/>
          <w:sz w:val="28"/>
          <w:szCs w:val="28"/>
        </w:rPr>
        <w:t>-</w:t>
      </w:r>
      <w:r w:rsidRPr="000E7789">
        <w:rPr>
          <w:rFonts w:ascii="Times New Roman" w:hAnsi="Times New Roman" w:cs="Times New Roman"/>
          <w:sz w:val="28"/>
          <w:szCs w:val="28"/>
        </w:rPr>
        <w:t>97 «Инженерно-геодезические изыскания для строительства».</w:t>
      </w:r>
    </w:p>
    <w:p w:rsidR="000E7789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</w:t>
      </w:r>
      <w:r w:rsidR="0034795B">
        <w:rPr>
          <w:rFonts w:ascii="Times New Roman" w:hAnsi="Times New Roman" w:cs="Times New Roman"/>
          <w:sz w:val="28"/>
          <w:szCs w:val="28"/>
        </w:rPr>
        <w:t>ых планируется проведение работ</w:t>
      </w:r>
      <w:proofErr w:type="gramStart"/>
      <w:r w:rsidR="0034795B">
        <w:rPr>
          <w:rFonts w:ascii="Times New Roman" w:hAnsi="Times New Roman" w:cs="Times New Roman"/>
          <w:sz w:val="28"/>
          <w:szCs w:val="28"/>
        </w:rPr>
        <w:t>.</w:t>
      </w:r>
      <w:r w:rsidR="00942DF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42DF6">
        <w:rPr>
          <w:rFonts w:ascii="Times New Roman" w:hAnsi="Times New Roman" w:cs="Times New Roman"/>
          <w:sz w:val="28"/>
          <w:szCs w:val="28"/>
        </w:rPr>
        <w:t xml:space="preserve"> приложение № 4)</w:t>
      </w:r>
    </w:p>
    <w:p w:rsidR="000E7789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 случае производства работ на проезжей части необходимо согласование схемы движения транспорта и пешеходов с Государственной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инспекцией безопасности дорожного движения.</w:t>
      </w:r>
    </w:p>
    <w:p w:rsidR="000E7789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0E7789" w:rsidRPr="000E7789" w:rsidRDefault="000E7789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календарный график производства работ</w:t>
      </w:r>
      <w:r w:rsidR="0034795B">
        <w:rPr>
          <w:rFonts w:ascii="Times New Roman" w:hAnsi="Times New Roman" w:cs="Times New Roman"/>
          <w:sz w:val="28"/>
          <w:szCs w:val="28"/>
        </w:rPr>
        <w:t>.</w:t>
      </w:r>
      <w:r w:rsidRPr="000E7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789" w:rsidRPr="000E7789" w:rsidRDefault="000E7789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</w:t>
      </w:r>
      <w:r w:rsidRPr="000E7789">
        <w:rPr>
          <w:rFonts w:ascii="Times New Roman" w:hAnsi="Times New Roman" w:cs="Times New Roman"/>
          <w:sz w:val="28"/>
          <w:szCs w:val="28"/>
        </w:rPr>
        <w:softHyphen/>
      </w:r>
      <w:r w:rsidR="0034795B">
        <w:rPr>
          <w:rFonts w:ascii="Times New Roman" w:hAnsi="Times New Roman" w:cs="Times New Roman"/>
          <w:sz w:val="28"/>
          <w:szCs w:val="28"/>
        </w:rPr>
        <w:t>-</w:t>
      </w:r>
      <w:r w:rsidRPr="000E7789">
        <w:rPr>
          <w:rFonts w:ascii="Times New Roman" w:hAnsi="Times New Roman" w:cs="Times New Roman"/>
          <w:sz w:val="28"/>
          <w:szCs w:val="28"/>
        </w:rPr>
        <w:t>технического обеспечения);</w:t>
      </w:r>
    </w:p>
    <w:p w:rsidR="000E7789" w:rsidRDefault="000E7789" w:rsidP="003430E5">
      <w:pPr>
        <w:tabs>
          <w:tab w:val="left" w:pos="137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правоустанавливающие док</w:t>
      </w:r>
      <w:r w:rsidR="0034795B">
        <w:rPr>
          <w:rFonts w:ascii="Times New Roman" w:hAnsi="Times New Roman" w:cs="Times New Roman"/>
          <w:sz w:val="28"/>
          <w:szCs w:val="28"/>
        </w:rPr>
        <w:t>ументы на объект недвижимости (</w:t>
      </w:r>
      <w:r w:rsidRPr="000E7789">
        <w:rPr>
          <w:rFonts w:ascii="Times New Roman" w:hAnsi="Times New Roman" w:cs="Times New Roman"/>
          <w:sz w:val="28"/>
          <w:szCs w:val="28"/>
        </w:rPr>
        <w:t>права на который не зарегистрированы в Едином государственном реестре недвижимости).</w:t>
      </w:r>
    </w:p>
    <w:p w:rsidR="000E7789" w:rsidRPr="000E7789" w:rsidRDefault="0034795B" w:rsidP="003430E5">
      <w:pPr>
        <w:tabs>
          <w:tab w:val="left" w:pos="1373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10.2.2. </w:t>
      </w:r>
      <w:r w:rsidR="000E7789" w:rsidRPr="000E7789">
        <w:rPr>
          <w:rFonts w:ascii="Times New Roman" w:hAnsi="Times New Roman" w:cs="Times New Roman"/>
          <w:sz w:val="28"/>
          <w:szCs w:val="28"/>
        </w:rPr>
        <w:t>В случае обращения по основанию, указанному в пункте 6.1.2 настоящего Административного регламента:</w:t>
      </w:r>
    </w:p>
    <w:p w:rsidR="000E7789" w:rsidRPr="000E7789" w:rsidRDefault="000E7789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</w:t>
      </w:r>
      <w:r w:rsidR="005E65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E7789">
        <w:rPr>
          <w:rFonts w:ascii="Times New Roman" w:hAnsi="Times New Roman" w:cs="Times New Roman"/>
          <w:sz w:val="28"/>
          <w:szCs w:val="28"/>
        </w:rPr>
        <w:t>услуги. В случае направления заявления посредством Е</w:t>
      </w:r>
      <w:r w:rsidR="0034795B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формирование заявления осуществляется посредством заполнения интерактивной формы на Е</w:t>
      </w:r>
      <w:r w:rsidR="0034795B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без необходимости дополнительной подачи заявления в какой-либо иной форме.</w:t>
      </w:r>
    </w:p>
    <w:p w:rsidR="000E7789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услуги: в форме электронного документа в личном кабинете на Е</w:t>
      </w:r>
      <w:r w:rsidR="003430E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ГУ; на бумажном носителе в виде распечатанного экземпляра </w:t>
      </w:r>
      <w:r w:rsidR="003430E5">
        <w:rPr>
          <w:rFonts w:ascii="Times New Roman" w:hAnsi="Times New Roman" w:cs="Times New Roman"/>
          <w:sz w:val="28"/>
          <w:szCs w:val="28"/>
        </w:rPr>
        <w:t>в Уполномоченном органе</w:t>
      </w:r>
      <w:r w:rsidRPr="000E7789">
        <w:rPr>
          <w:rFonts w:ascii="Times New Roman" w:hAnsi="Times New Roman" w:cs="Times New Roman"/>
          <w:sz w:val="28"/>
          <w:szCs w:val="28"/>
        </w:rPr>
        <w:t>;</w:t>
      </w:r>
    </w:p>
    <w:p w:rsidR="000E7789" w:rsidRPr="000E7789" w:rsidRDefault="000E7789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схема участка работ (</w:t>
      </w:r>
      <w:proofErr w:type="spellStart"/>
      <w:r w:rsidRPr="000E7789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из исполнительной документации на подземные коммуникации и сооружения);</w:t>
      </w:r>
    </w:p>
    <w:p w:rsidR="000E7789" w:rsidRDefault="000E7789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0E7789" w:rsidRPr="000E7789" w:rsidRDefault="003430E5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10.2.3.</w:t>
      </w:r>
      <w:r w:rsidR="000E7789" w:rsidRPr="000E7789">
        <w:rPr>
          <w:rFonts w:ascii="Times New Roman" w:hAnsi="Times New Roman" w:cs="Times New Roman"/>
          <w:sz w:val="28"/>
          <w:szCs w:val="28"/>
        </w:rPr>
        <w:t>В случае обращения по основанию, указанному в пункте 6.1.3 настоящего Административного регламента:</w:t>
      </w:r>
    </w:p>
    <w:p w:rsidR="000E7789" w:rsidRPr="000E7789" w:rsidRDefault="000E7789" w:rsidP="003430E5">
      <w:pPr>
        <w:tabs>
          <w:tab w:val="left" w:pos="10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услуги. В случае направления заявления посредством Е</w:t>
      </w:r>
      <w:r w:rsidR="003430E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формирование заявления осуществляется посредством заполнения интерактивной формы на Е</w:t>
      </w:r>
      <w:r w:rsidR="003430E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 без необходимости дополнительной подачи заявления в какой-либо иной форме.</w:t>
      </w:r>
    </w:p>
    <w:p w:rsidR="000E7789" w:rsidRPr="000E7789" w:rsidRDefault="000E7789" w:rsidP="003430E5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услуги: в форме электронного документа в личном кабинете на Е</w:t>
      </w:r>
      <w:r w:rsidR="003430E5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ГУ; на бумажном носителе в виде распечатанного экземпляра в Уполномоченном органе;</w:t>
      </w:r>
    </w:p>
    <w:p w:rsidR="000E7789" w:rsidRPr="000E7789" w:rsidRDefault="000E7789" w:rsidP="003430E5">
      <w:pPr>
        <w:tabs>
          <w:tab w:val="left" w:pos="108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календарный график производства земляных работ;</w:t>
      </w:r>
    </w:p>
    <w:p w:rsidR="000E7789" w:rsidRPr="000E7789" w:rsidRDefault="000E7789" w:rsidP="003430E5">
      <w:pPr>
        <w:tabs>
          <w:tab w:val="left" w:pos="108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проект производства работ (в случае изменения технических решений);</w:t>
      </w:r>
    </w:p>
    <w:p w:rsidR="000E7789" w:rsidRDefault="000E7789" w:rsidP="003430E5">
      <w:pPr>
        <w:tabs>
          <w:tab w:val="left" w:pos="106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3430E5" w:rsidRDefault="003430E5" w:rsidP="003430E5">
      <w:pPr>
        <w:tabs>
          <w:tab w:val="left" w:pos="106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0E7789" w:rsidRPr="003430E5">
        <w:rPr>
          <w:rFonts w:ascii="Times New Roman" w:hAnsi="Times New Roman" w:cs="Times New Roman"/>
          <w:sz w:val="28"/>
          <w:szCs w:val="28"/>
        </w:rPr>
        <w:t>Запрещено требовать у Заявителя:</w:t>
      </w:r>
    </w:p>
    <w:p w:rsidR="000E7789" w:rsidRDefault="003430E5" w:rsidP="003430E5">
      <w:pPr>
        <w:tabs>
          <w:tab w:val="left" w:pos="106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10.3.1.</w:t>
      </w:r>
      <w:r w:rsidR="000E7789" w:rsidRPr="000E778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3430E5">
        <w:rPr>
          <w:rFonts w:ascii="Times New Roman" w:hAnsi="Times New Roman" w:cs="Times New Roman"/>
          <w:sz w:val="28"/>
          <w:szCs w:val="28"/>
        </w:rPr>
        <w:t>представление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3430E5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 xml:space="preserve">вление которых не предусмотрено </w:t>
      </w:r>
      <w:r w:rsidR="000E7789" w:rsidRPr="003430E5">
        <w:rPr>
          <w:rFonts w:ascii="Times New Roman" w:hAnsi="Times New Roman" w:cs="Times New Roman"/>
          <w:sz w:val="28"/>
          <w:szCs w:val="28"/>
        </w:rPr>
        <w:lastRenderedPageBreak/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789" w:rsidRPr="003430E5">
        <w:rPr>
          <w:rFonts w:ascii="Times New Roman" w:hAnsi="Times New Roman" w:cs="Times New Roman"/>
          <w:sz w:val="28"/>
          <w:szCs w:val="28"/>
        </w:rPr>
        <w:t>Административным регламентом;</w:t>
      </w:r>
    </w:p>
    <w:p w:rsidR="000E7789" w:rsidRPr="000E7789" w:rsidRDefault="003430E5" w:rsidP="003430E5">
      <w:pPr>
        <w:tabs>
          <w:tab w:val="left" w:pos="106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10.3.2.</w:t>
      </w:r>
      <w:r w:rsidR="000E7789" w:rsidRPr="000E7789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E7789" w:rsidRPr="000E7789" w:rsidRDefault="000E7789" w:rsidP="003430E5">
      <w:pPr>
        <w:tabs>
          <w:tab w:val="left" w:pos="1075"/>
          <w:tab w:val="left" w:pos="2460"/>
          <w:tab w:val="left" w:pos="5696"/>
          <w:tab w:val="left" w:pos="8028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изменение</w:t>
      </w:r>
      <w:r w:rsidRPr="000E7789">
        <w:rPr>
          <w:rFonts w:ascii="Times New Roman" w:hAnsi="Times New Roman" w:cs="Times New Roman"/>
          <w:sz w:val="28"/>
          <w:szCs w:val="28"/>
        </w:rPr>
        <w:tab/>
        <w:t>требова</w:t>
      </w:r>
      <w:r w:rsidR="003430E5">
        <w:rPr>
          <w:rFonts w:ascii="Times New Roman" w:hAnsi="Times New Roman" w:cs="Times New Roman"/>
          <w:sz w:val="28"/>
          <w:szCs w:val="28"/>
        </w:rPr>
        <w:t>ний нормативных</w:t>
      </w:r>
      <w:r w:rsidR="003430E5">
        <w:rPr>
          <w:rFonts w:ascii="Times New Roman" w:hAnsi="Times New Roman" w:cs="Times New Roman"/>
          <w:sz w:val="28"/>
          <w:szCs w:val="28"/>
        </w:rPr>
        <w:tab/>
        <w:t xml:space="preserve">правовых актов, </w:t>
      </w:r>
      <w:r w:rsidRPr="000E7789">
        <w:rPr>
          <w:rFonts w:ascii="Times New Roman" w:hAnsi="Times New Roman" w:cs="Times New Roman"/>
          <w:sz w:val="28"/>
          <w:szCs w:val="28"/>
        </w:rPr>
        <w:t>касающихся</w:t>
      </w:r>
    </w:p>
    <w:p w:rsidR="000E7789" w:rsidRPr="000E7789" w:rsidRDefault="000E7789" w:rsidP="003430E5">
      <w:pPr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0E7789" w:rsidRPr="000E7789" w:rsidRDefault="000E7789" w:rsidP="003430E5">
      <w:pPr>
        <w:tabs>
          <w:tab w:val="left" w:pos="106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E7789" w:rsidRPr="000E7789" w:rsidRDefault="000E7789" w:rsidP="003430E5">
      <w:pPr>
        <w:tabs>
          <w:tab w:val="left" w:pos="106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E7789" w:rsidRDefault="000E7789" w:rsidP="00306C09">
      <w:pPr>
        <w:tabs>
          <w:tab w:val="left" w:pos="1085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</w:t>
      </w:r>
      <w:r w:rsidR="00306C09">
        <w:rPr>
          <w:rFonts w:ascii="Times New Roman" w:hAnsi="Times New Roman" w:cs="Times New Roman"/>
          <w:sz w:val="28"/>
          <w:szCs w:val="28"/>
        </w:rPr>
        <w:t xml:space="preserve">акта (признаков) ошибочного или </w:t>
      </w:r>
      <w:r w:rsidRPr="000E7789">
        <w:rPr>
          <w:rFonts w:ascii="Times New Roman" w:hAnsi="Times New Roman" w:cs="Times New Roman"/>
          <w:sz w:val="28"/>
          <w:szCs w:val="28"/>
        </w:rPr>
        <w:t>противоправного действия</w:t>
      </w:r>
      <w:r w:rsidRPr="000E7789">
        <w:rPr>
          <w:rFonts w:ascii="Times New Roman" w:hAnsi="Times New Roman" w:cs="Times New Roman"/>
          <w:sz w:val="28"/>
          <w:szCs w:val="28"/>
        </w:rPr>
        <w:tab/>
        <w:t>(бездействия) д</w:t>
      </w:r>
      <w:r w:rsidR="00306C09">
        <w:rPr>
          <w:rFonts w:ascii="Times New Roman" w:hAnsi="Times New Roman" w:cs="Times New Roman"/>
          <w:sz w:val="28"/>
          <w:szCs w:val="28"/>
        </w:rPr>
        <w:t>олжностного лица Администрации,</w:t>
      </w:r>
      <w:r w:rsidR="000D2AEF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приносятся извинения за доставленные неудобства.</w:t>
      </w:r>
    </w:p>
    <w:p w:rsidR="000D2AEF" w:rsidRPr="000E7789" w:rsidRDefault="000D2AEF" w:rsidP="00306C09">
      <w:pPr>
        <w:tabs>
          <w:tab w:val="left" w:pos="1085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F658FE" w:rsidRPr="00F658FE" w:rsidRDefault="00F658FE" w:rsidP="00F658FE">
      <w:pPr>
        <w:pStyle w:val="40"/>
        <w:shd w:val="clear" w:color="auto" w:fill="auto"/>
        <w:tabs>
          <w:tab w:val="left" w:pos="1542"/>
          <w:tab w:val="left" w:pos="7009"/>
          <w:tab w:val="left" w:pos="8924"/>
        </w:tabs>
        <w:spacing w:before="0" w:after="0" w:line="240" w:lineRule="auto"/>
        <w:ind w:firstLine="0"/>
        <w:rPr>
          <w:i w:val="0"/>
          <w:sz w:val="28"/>
          <w:szCs w:val="28"/>
        </w:rPr>
      </w:pPr>
      <w:r w:rsidRPr="00F658FE">
        <w:rPr>
          <w:i w:val="0"/>
          <w:sz w:val="28"/>
          <w:szCs w:val="28"/>
        </w:rPr>
        <w:t xml:space="preserve">11.      </w:t>
      </w:r>
      <w:r w:rsidR="000E7789" w:rsidRPr="000D2AEF">
        <w:rPr>
          <w:i w:val="0"/>
          <w:sz w:val="28"/>
          <w:szCs w:val="28"/>
        </w:rPr>
        <w:t>Исчерпывающий п</w:t>
      </w:r>
      <w:r>
        <w:rPr>
          <w:i w:val="0"/>
          <w:sz w:val="28"/>
          <w:szCs w:val="28"/>
        </w:rPr>
        <w:t>еречень документов,</w:t>
      </w:r>
      <w:r>
        <w:rPr>
          <w:i w:val="0"/>
          <w:sz w:val="28"/>
          <w:szCs w:val="28"/>
        </w:rPr>
        <w:tab/>
        <w:t>необходимых</w:t>
      </w:r>
      <w:r w:rsidRPr="00F658FE">
        <w:rPr>
          <w:i w:val="0"/>
          <w:sz w:val="28"/>
          <w:szCs w:val="28"/>
        </w:rPr>
        <w:t xml:space="preserve">  </w:t>
      </w:r>
      <w:r w:rsidR="000E7789" w:rsidRPr="000D2AEF">
        <w:rPr>
          <w:i w:val="0"/>
          <w:sz w:val="28"/>
          <w:szCs w:val="28"/>
        </w:rPr>
        <w:t>для</w:t>
      </w:r>
      <w:r w:rsidRPr="00F658FE">
        <w:rPr>
          <w:i w:val="0"/>
          <w:sz w:val="28"/>
          <w:szCs w:val="28"/>
        </w:rPr>
        <w:t xml:space="preserve">  </w:t>
      </w:r>
      <w:r w:rsidR="000E7789" w:rsidRPr="00F658FE">
        <w:rPr>
          <w:i w:val="0"/>
          <w:sz w:val="28"/>
          <w:szCs w:val="28"/>
        </w:rPr>
        <w:t>предоставления Муниципальной услуги, которые находят</w:t>
      </w:r>
      <w:r>
        <w:rPr>
          <w:i w:val="0"/>
          <w:sz w:val="28"/>
          <w:szCs w:val="28"/>
        </w:rPr>
        <w:t xml:space="preserve">ся </w:t>
      </w:r>
      <w:proofErr w:type="gramStart"/>
      <w:r>
        <w:rPr>
          <w:i w:val="0"/>
          <w:sz w:val="28"/>
          <w:szCs w:val="28"/>
        </w:rPr>
        <w:t>в</w:t>
      </w:r>
      <w:proofErr w:type="gramEnd"/>
      <w:r w:rsidRPr="00F658FE">
        <w:rPr>
          <w:i w:val="0"/>
          <w:sz w:val="28"/>
          <w:szCs w:val="28"/>
        </w:rPr>
        <w:t xml:space="preserve">       </w:t>
      </w:r>
    </w:p>
    <w:p w:rsidR="000E7789" w:rsidRPr="00F658FE" w:rsidRDefault="00F658FE" w:rsidP="00F658FE">
      <w:pPr>
        <w:pStyle w:val="40"/>
        <w:shd w:val="clear" w:color="auto" w:fill="auto"/>
        <w:tabs>
          <w:tab w:val="left" w:pos="1542"/>
          <w:tab w:val="left" w:pos="7009"/>
          <w:tab w:val="left" w:pos="8924"/>
        </w:tabs>
        <w:spacing w:before="0" w:after="0" w:line="240" w:lineRule="auto"/>
        <w:ind w:firstLine="0"/>
        <w:rPr>
          <w:i w:val="0"/>
          <w:sz w:val="28"/>
          <w:szCs w:val="28"/>
        </w:rPr>
      </w:pPr>
      <w:r w:rsidRPr="00D937AF">
        <w:rPr>
          <w:i w:val="0"/>
          <w:sz w:val="28"/>
          <w:szCs w:val="28"/>
        </w:rPr>
        <w:t xml:space="preserve">                           </w:t>
      </w:r>
      <w:proofErr w:type="gramStart"/>
      <w:r w:rsidR="000E7789" w:rsidRPr="00F658FE">
        <w:rPr>
          <w:i w:val="0"/>
          <w:sz w:val="28"/>
          <w:szCs w:val="28"/>
        </w:rPr>
        <w:t>распоряжении</w:t>
      </w:r>
      <w:proofErr w:type="gramEnd"/>
      <w:r w:rsidR="000E7789" w:rsidRPr="00F658FE">
        <w:rPr>
          <w:i w:val="0"/>
          <w:sz w:val="28"/>
          <w:szCs w:val="28"/>
        </w:rPr>
        <w:t xml:space="preserve"> органов власти</w:t>
      </w:r>
    </w:p>
    <w:p w:rsidR="000E7789" w:rsidRPr="000D2AEF" w:rsidRDefault="000E7789" w:rsidP="000D2AEF">
      <w:pPr>
        <w:numPr>
          <w:ilvl w:val="1"/>
          <w:numId w:val="12"/>
        </w:numPr>
        <w:tabs>
          <w:tab w:val="left" w:pos="1418"/>
          <w:tab w:val="left" w:pos="3291"/>
          <w:tab w:val="left" w:pos="497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Администра</w:t>
      </w:r>
      <w:r w:rsidR="000D2AEF">
        <w:rPr>
          <w:rFonts w:ascii="Times New Roman" w:hAnsi="Times New Roman" w:cs="Times New Roman"/>
          <w:sz w:val="28"/>
          <w:szCs w:val="28"/>
        </w:rPr>
        <w:t xml:space="preserve">ция в порядке межведомственного </w:t>
      </w:r>
      <w:r w:rsidRPr="000E7789">
        <w:rPr>
          <w:rFonts w:ascii="Times New Roman" w:hAnsi="Times New Roman" w:cs="Times New Roman"/>
          <w:sz w:val="28"/>
          <w:szCs w:val="28"/>
        </w:rPr>
        <w:t>информационного</w:t>
      </w:r>
      <w:r w:rsidR="000D2AEF">
        <w:rPr>
          <w:rFonts w:ascii="Times New Roman" w:hAnsi="Times New Roman" w:cs="Times New Roman"/>
          <w:sz w:val="28"/>
          <w:szCs w:val="28"/>
        </w:rPr>
        <w:t xml:space="preserve"> </w:t>
      </w:r>
      <w:r w:rsidRPr="000D2AEF">
        <w:rPr>
          <w:rFonts w:ascii="Times New Roman" w:hAnsi="Times New Roman" w:cs="Times New Roman"/>
          <w:sz w:val="28"/>
          <w:szCs w:val="28"/>
        </w:rPr>
        <w:t>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0E7789" w:rsidRPr="000E7789" w:rsidRDefault="000E7789" w:rsidP="003430E5">
      <w:pPr>
        <w:tabs>
          <w:tab w:val="left" w:pos="1055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0E7789" w:rsidRPr="000E7789" w:rsidRDefault="000E7789" w:rsidP="003430E5">
      <w:pPr>
        <w:tabs>
          <w:tab w:val="left" w:pos="1065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</w:p>
    <w:p w:rsidR="000E7789" w:rsidRPr="000E7789" w:rsidRDefault="000E7789" w:rsidP="003430E5">
      <w:pPr>
        <w:tabs>
          <w:tab w:val="left" w:pos="106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0E7789" w:rsidRPr="000E7789" w:rsidRDefault="000E7789" w:rsidP="003430E5">
      <w:pPr>
        <w:tabs>
          <w:tab w:val="left" w:pos="109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уведомление о планируемом сносе;</w:t>
      </w:r>
    </w:p>
    <w:p w:rsidR="000E7789" w:rsidRPr="000E7789" w:rsidRDefault="000E7789" w:rsidP="003430E5">
      <w:pPr>
        <w:tabs>
          <w:tab w:val="left" w:pos="109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разрешение на строительство,</w:t>
      </w:r>
    </w:p>
    <w:p w:rsidR="000E7789" w:rsidRPr="000E7789" w:rsidRDefault="000E7789" w:rsidP="003430E5">
      <w:pPr>
        <w:tabs>
          <w:tab w:val="left" w:pos="1099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разрешение на проведение работ по сохранению объектов культурного наследия;</w:t>
      </w:r>
    </w:p>
    <w:p w:rsidR="000E7789" w:rsidRPr="000E7789" w:rsidRDefault="000E7789" w:rsidP="003430E5">
      <w:pPr>
        <w:tabs>
          <w:tab w:val="left" w:pos="1135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Pr="000E7789">
        <w:rPr>
          <w:rFonts w:ascii="Times New Roman" w:hAnsi="Times New Roman" w:cs="Times New Roman"/>
          <w:sz w:val="28"/>
          <w:szCs w:val="28"/>
        </w:rPr>
        <w:tab/>
        <w:t>разрешение на вырубку зеленых насаждений,</w:t>
      </w:r>
    </w:p>
    <w:p w:rsidR="000E7789" w:rsidRPr="000E7789" w:rsidRDefault="000E7789" w:rsidP="003430E5">
      <w:pPr>
        <w:tabs>
          <w:tab w:val="left" w:pos="1071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з)</w:t>
      </w:r>
      <w:r w:rsidRPr="000E7789">
        <w:rPr>
          <w:rFonts w:ascii="Times New Roman" w:hAnsi="Times New Roman" w:cs="Times New Roman"/>
          <w:sz w:val="28"/>
          <w:szCs w:val="28"/>
        </w:rPr>
        <w:tab/>
        <w:t>разрешение на использование земель или земельного участка, находящихся в государственной или муниципальной собственности,</w:t>
      </w:r>
    </w:p>
    <w:p w:rsidR="000E7789" w:rsidRPr="000E7789" w:rsidRDefault="000E7789" w:rsidP="003430E5">
      <w:pPr>
        <w:tabs>
          <w:tab w:val="left" w:pos="1135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и)</w:t>
      </w:r>
      <w:r w:rsidRPr="000E7789">
        <w:rPr>
          <w:rFonts w:ascii="Times New Roman" w:hAnsi="Times New Roman" w:cs="Times New Roman"/>
          <w:sz w:val="28"/>
          <w:szCs w:val="28"/>
        </w:rPr>
        <w:tab/>
        <w:t>разрешение на размещение объекта,</w:t>
      </w:r>
    </w:p>
    <w:p w:rsidR="000E7789" w:rsidRPr="000E7789" w:rsidRDefault="000E7789" w:rsidP="003430E5">
      <w:pPr>
        <w:tabs>
          <w:tab w:val="left" w:pos="1081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к)</w:t>
      </w:r>
      <w:r w:rsidRPr="000E7789">
        <w:rPr>
          <w:rFonts w:ascii="Times New Roman" w:hAnsi="Times New Roman" w:cs="Times New Roman"/>
          <w:sz w:val="28"/>
          <w:szCs w:val="28"/>
        </w:rPr>
        <w:tab/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0E7789" w:rsidRPr="000E7789" w:rsidRDefault="000E7789" w:rsidP="003430E5">
      <w:pPr>
        <w:tabs>
          <w:tab w:val="left" w:pos="1135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л)</w:t>
      </w:r>
      <w:r w:rsidRPr="000E7789">
        <w:rPr>
          <w:rFonts w:ascii="Times New Roman" w:hAnsi="Times New Roman" w:cs="Times New Roman"/>
          <w:sz w:val="28"/>
          <w:szCs w:val="28"/>
        </w:rPr>
        <w:tab/>
        <w:t>разрешение на установку и эксплуатацию рекламной конструкции;</w:t>
      </w:r>
    </w:p>
    <w:p w:rsidR="000E7789" w:rsidRPr="000E7789" w:rsidRDefault="000E7789" w:rsidP="003430E5">
      <w:pPr>
        <w:tabs>
          <w:tab w:val="left" w:pos="1081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м)</w:t>
      </w:r>
      <w:r w:rsidRPr="000E7789">
        <w:rPr>
          <w:rFonts w:ascii="Times New Roman" w:hAnsi="Times New Roman" w:cs="Times New Roman"/>
          <w:sz w:val="28"/>
          <w:szCs w:val="28"/>
        </w:rPr>
        <w:tab/>
        <w:t>технические условия для подключения к сетям инженерно- технического обеспечения;</w:t>
      </w:r>
    </w:p>
    <w:p w:rsidR="000E7789" w:rsidRPr="000E7789" w:rsidRDefault="000E7789" w:rsidP="003430E5">
      <w:pPr>
        <w:tabs>
          <w:tab w:val="left" w:pos="111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н)</w:t>
      </w:r>
      <w:r w:rsidRPr="000E7789">
        <w:rPr>
          <w:rFonts w:ascii="Times New Roman" w:hAnsi="Times New Roman" w:cs="Times New Roman"/>
          <w:sz w:val="28"/>
          <w:szCs w:val="28"/>
        </w:rPr>
        <w:tab/>
        <w:t>схему движения транспорта и пешеходов;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2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28"/>
        </w:tabs>
        <w:spacing w:after="28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Документы, указанные в пункте в п.11.1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E7789" w:rsidRPr="000D2AEF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2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7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Заявление подано в орган местного самоуправления или организацию, в полномочия которых не входит предоставление услуги;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7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ЕПГУ;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7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8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7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8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услуги, поданы в электронной форме с нарушением требований, установленных нормативными правовыми актами;</w:t>
      </w:r>
    </w:p>
    <w:p w:rsidR="000E7789" w:rsidRPr="000D2AEF" w:rsidRDefault="000E7789" w:rsidP="000D2AEF">
      <w:pPr>
        <w:numPr>
          <w:ilvl w:val="2"/>
          <w:numId w:val="12"/>
        </w:numPr>
        <w:tabs>
          <w:tab w:val="left" w:pos="151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Выявлено несоблюдение установленных статьей 11 Федерального закона от</w:t>
      </w:r>
      <w:r w:rsidR="000D2AEF">
        <w:rPr>
          <w:rFonts w:ascii="Times New Roman" w:hAnsi="Times New Roman" w:cs="Times New Roman"/>
          <w:sz w:val="28"/>
          <w:szCs w:val="28"/>
        </w:rPr>
        <w:t xml:space="preserve"> </w:t>
      </w:r>
      <w:r w:rsidRPr="000D2AEF">
        <w:rPr>
          <w:rFonts w:ascii="Times New Roman" w:hAnsi="Times New Roman" w:cs="Times New Roman"/>
          <w:sz w:val="28"/>
          <w:szCs w:val="28"/>
        </w:rPr>
        <w:t>6 апреля 2011 г. №</w:t>
      </w:r>
      <w:r w:rsidRPr="000D2AEF">
        <w:rPr>
          <w:rFonts w:ascii="Times New Roman" w:hAnsi="Times New Roman" w:cs="Times New Roman"/>
          <w:sz w:val="28"/>
          <w:szCs w:val="28"/>
        </w:rPr>
        <w:tab/>
        <w:t>63-ФЗ «Об электронной подписи» условий признания</w:t>
      </w:r>
      <w:r w:rsidR="000D2AEF">
        <w:rPr>
          <w:rFonts w:ascii="Times New Roman" w:hAnsi="Times New Roman" w:cs="Times New Roman"/>
          <w:sz w:val="28"/>
          <w:szCs w:val="28"/>
        </w:rPr>
        <w:t xml:space="preserve"> </w:t>
      </w:r>
      <w:r w:rsidRPr="000D2AEF">
        <w:rPr>
          <w:rFonts w:ascii="Times New Roman" w:hAnsi="Times New Roman" w:cs="Times New Roman"/>
          <w:sz w:val="28"/>
          <w:szCs w:val="28"/>
        </w:rPr>
        <w:t>действительности усиленной квалифицированной электронной подписи.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по основаниям, указанным в пункте 12.1 настоящего Административного регламента, оформляется по форме согласно Приложению № </w:t>
      </w:r>
      <w:r w:rsidR="00C5338A">
        <w:rPr>
          <w:rFonts w:ascii="Times New Roman" w:hAnsi="Times New Roman" w:cs="Times New Roman"/>
          <w:sz w:val="28"/>
          <w:szCs w:val="28"/>
        </w:rPr>
        <w:t>3</w:t>
      </w:r>
      <w:r w:rsidRPr="000E778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по основаниям, указанным в пункте 12.1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0D2AEF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46"/>
        </w:tabs>
        <w:spacing w:after="21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Отказ в приеме документов, по основаниям, указанным в пункте 12.1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0E7789" w:rsidRPr="000D2AEF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>Исчерпывающий перечень оснований для приостановления или отказа в</w:t>
      </w:r>
      <w:r w:rsidR="000D2AEF" w:rsidRPr="000D2AEF">
        <w:rPr>
          <w:i w:val="0"/>
          <w:sz w:val="28"/>
          <w:szCs w:val="28"/>
        </w:rPr>
        <w:t xml:space="preserve"> </w:t>
      </w:r>
      <w:r w:rsidRPr="000D2AEF">
        <w:rPr>
          <w:i w:val="0"/>
          <w:sz w:val="28"/>
          <w:szCs w:val="28"/>
        </w:rPr>
        <w:t>предоставлении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55"/>
        </w:tabs>
        <w:spacing w:after="27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услуги не предусмотрено.</w:t>
      </w:r>
    </w:p>
    <w:p w:rsidR="000E7789" w:rsidRPr="000D2AEF" w:rsidRDefault="000E7789" w:rsidP="00A714F5">
      <w:pPr>
        <w:pStyle w:val="40"/>
        <w:numPr>
          <w:ilvl w:val="1"/>
          <w:numId w:val="12"/>
        </w:numPr>
        <w:shd w:val="clear" w:color="auto" w:fill="auto"/>
        <w:tabs>
          <w:tab w:val="left" w:pos="0"/>
        </w:tabs>
        <w:spacing w:before="0" w:after="94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>Основания для отказа в предоставлении услуги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6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для предоставления услуги;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6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Несоответствие проекта производства работ требованиям, установленным нормативными правовыми актами;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Невозможность выполнения работ в заявленные сроки;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6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Установлены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9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о предоставлении услуги и приложенных к нему документах.</w:t>
      </w:r>
    </w:p>
    <w:p w:rsidR="000E7789" w:rsidRPr="000E7789" w:rsidRDefault="000E7789" w:rsidP="000D2AEF">
      <w:pPr>
        <w:spacing w:after="20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0E7789" w:rsidRPr="000D2AEF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>Порядок, размер и основания взимания муниципальной пошлины или иной</w:t>
      </w:r>
      <w:r w:rsidR="000D2AEF">
        <w:rPr>
          <w:i w:val="0"/>
          <w:sz w:val="28"/>
          <w:szCs w:val="28"/>
        </w:rPr>
        <w:t xml:space="preserve"> </w:t>
      </w:r>
      <w:r w:rsidRPr="000D2AEF">
        <w:rPr>
          <w:i w:val="0"/>
          <w:sz w:val="28"/>
          <w:szCs w:val="28"/>
        </w:rPr>
        <w:t>платы, взимаемой за предоставление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55"/>
        </w:tabs>
        <w:spacing w:after="49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E7789" w:rsidRPr="000D2AEF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 xml:space="preserve">Перечень услуг, необходимых и обязательных для предоставления Муниципальной услуги, в том числе порядок, размер и основания </w:t>
      </w:r>
      <w:r w:rsidRPr="000D2AEF">
        <w:rPr>
          <w:i w:val="0"/>
          <w:sz w:val="28"/>
          <w:szCs w:val="28"/>
        </w:rPr>
        <w:lastRenderedPageBreak/>
        <w:t>взимания платы за</w:t>
      </w:r>
      <w:r w:rsidR="000D2AEF">
        <w:rPr>
          <w:i w:val="0"/>
          <w:sz w:val="28"/>
          <w:szCs w:val="28"/>
        </w:rPr>
        <w:t xml:space="preserve"> </w:t>
      </w:r>
      <w:r w:rsidRPr="000D2AEF">
        <w:rPr>
          <w:i w:val="0"/>
          <w:sz w:val="28"/>
          <w:szCs w:val="28"/>
        </w:rPr>
        <w:t>предоставление таких услуг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46"/>
        </w:tabs>
        <w:spacing w:after="68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0E7789" w:rsidRPr="000D2AEF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166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>Способы предоставления Заявителем документов, необходимых для получения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Администрация обеспечивает предоставление Муниципальной услуги в электронной форме посредством ЕПГУ,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7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>тентификации (далее - ЕСИА), затем заполняет Заявление с использованием специальной интерактивной формы.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8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Муниципальной услуги, в Администрацию.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484"/>
        </w:tabs>
        <w:spacing w:after="27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либо посредством почтового отправления с уведомлением о вручении.</w:t>
      </w:r>
    </w:p>
    <w:p w:rsidR="000E7789" w:rsidRPr="000D2AEF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240" w:line="240" w:lineRule="auto"/>
        <w:ind w:left="0" w:firstLine="0"/>
        <w:jc w:val="center"/>
        <w:rPr>
          <w:i w:val="0"/>
          <w:sz w:val="28"/>
          <w:szCs w:val="28"/>
        </w:rPr>
      </w:pPr>
      <w:r w:rsidRPr="000D2AEF">
        <w:rPr>
          <w:i w:val="0"/>
          <w:sz w:val="28"/>
          <w:szCs w:val="28"/>
        </w:rPr>
        <w:t>Способы п</w:t>
      </w:r>
      <w:r w:rsidR="00A714F5">
        <w:rPr>
          <w:i w:val="0"/>
          <w:sz w:val="28"/>
          <w:szCs w:val="28"/>
        </w:rPr>
        <w:t xml:space="preserve">олучения Заявителем результатов </w:t>
      </w:r>
      <w:r w:rsidRPr="000D2AEF">
        <w:rPr>
          <w:i w:val="0"/>
          <w:sz w:val="28"/>
          <w:szCs w:val="28"/>
        </w:rPr>
        <w:t>предоставления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9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Через личный кабинет на ЕПГУ</w:t>
      </w:r>
      <w:r w:rsidRPr="000E7789">
        <w:rPr>
          <w:rStyle w:val="20"/>
          <w:rFonts w:eastAsia="Courier New"/>
          <w:sz w:val="28"/>
          <w:szCs w:val="28"/>
          <w:lang w:val="ru-RU"/>
        </w:rPr>
        <w:t>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9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сервиса ЕПГУ «Узнать статус заявления»;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по телефону.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9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Способы получения результата Муниципальной услуги: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через Личный кабинет на ЕПГУ в форме электронного документа, подписанного усиленной электронной цифровой подписью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уполномоченного должностного лица Администрации.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Заявителю обеспечена возможность получения результата предоставления</w:t>
      </w:r>
    </w:p>
    <w:p w:rsidR="000E7789" w:rsidRPr="000E7789" w:rsidRDefault="000E7789" w:rsidP="000D2AEF">
      <w:pPr>
        <w:tabs>
          <w:tab w:val="left" w:pos="50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Муниципальной услуги на бумажном носителе при личном обращении в уполномоченный орган местного самоуправления, а также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</w:t>
      </w:r>
      <w:r w:rsidRPr="000E7789">
        <w:rPr>
          <w:rFonts w:ascii="Times New Roman" w:hAnsi="Times New Roman" w:cs="Times New Roman"/>
          <w:sz w:val="28"/>
          <w:szCs w:val="28"/>
        </w:rPr>
        <w:tab/>
        <w:t>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Федерации, органами местного самоуправления»,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spacing w:after="26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Способ получения услуги определяется заявителем и указывается в заявлении.</w:t>
      </w:r>
    </w:p>
    <w:p w:rsidR="000E7789" w:rsidRPr="00A714F5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214" w:line="240" w:lineRule="auto"/>
        <w:ind w:left="0" w:firstLine="0"/>
        <w:jc w:val="center"/>
        <w:rPr>
          <w:i w:val="0"/>
          <w:sz w:val="28"/>
          <w:szCs w:val="28"/>
        </w:rPr>
      </w:pPr>
      <w:r w:rsidRPr="00A714F5">
        <w:rPr>
          <w:i w:val="0"/>
          <w:sz w:val="28"/>
          <w:szCs w:val="28"/>
        </w:rPr>
        <w:t>Максимальный срок ожидания в очереди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526"/>
        </w:tabs>
        <w:spacing w:after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минут.</w:t>
      </w:r>
    </w:p>
    <w:p w:rsidR="000E7789" w:rsidRPr="00A714F5" w:rsidRDefault="000E7789" w:rsidP="00A714F5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A714F5">
        <w:rPr>
          <w:i w:val="0"/>
          <w:sz w:val="28"/>
          <w:szCs w:val="28"/>
        </w:rPr>
        <w:t>Требования к помещениям, в которых предоставля</w:t>
      </w:r>
      <w:r w:rsidR="00A714F5">
        <w:rPr>
          <w:i w:val="0"/>
          <w:sz w:val="28"/>
          <w:szCs w:val="28"/>
        </w:rPr>
        <w:t>е</w:t>
      </w:r>
      <w:r w:rsidRPr="00A714F5">
        <w:rPr>
          <w:i w:val="0"/>
          <w:sz w:val="28"/>
          <w:szCs w:val="28"/>
        </w:rPr>
        <w:t>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</w:t>
      </w:r>
    </w:p>
    <w:p w:rsidR="000E7789" w:rsidRPr="00A714F5" w:rsidRDefault="000E7789" w:rsidP="00A714F5">
      <w:pPr>
        <w:pStyle w:val="40"/>
        <w:shd w:val="clear" w:color="auto" w:fill="auto"/>
        <w:tabs>
          <w:tab w:val="left" w:pos="0"/>
        </w:tabs>
        <w:spacing w:before="0" w:after="214" w:line="240" w:lineRule="auto"/>
        <w:ind w:firstLine="0"/>
        <w:jc w:val="center"/>
        <w:rPr>
          <w:i w:val="0"/>
          <w:sz w:val="28"/>
          <w:szCs w:val="28"/>
        </w:rPr>
      </w:pPr>
      <w:r w:rsidRPr="00A714F5">
        <w:rPr>
          <w:i w:val="0"/>
          <w:sz w:val="28"/>
          <w:szCs w:val="28"/>
        </w:rPr>
        <w:t>маломобильных групп населения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I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Fonts w:ascii="Times New Roman" w:hAnsi="Times New Roman" w:cs="Times New Roman"/>
          <w:sz w:val="28"/>
          <w:szCs w:val="28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помещения, в которых предоставляется </w:t>
      </w:r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1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3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-туалетными комнатами для посетителей.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53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-графика приема Заявителей.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53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4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714F5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 xml:space="preserve">помещению), в котором предоставляется </w:t>
      </w:r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8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7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услуга, и к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8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0E778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778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>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C332FC">
        <w:rPr>
          <w:rFonts w:ascii="Times New Roman" w:hAnsi="Times New Roman" w:cs="Times New Roman"/>
          <w:sz w:val="28"/>
          <w:szCs w:val="28"/>
        </w:rPr>
        <w:t>е</w:t>
      </w:r>
      <w:r w:rsidRPr="000E7789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 w:rsidR="00A714F5">
        <w:rPr>
          <w:rFonts w:ascii="Times New Roman" w:hAnsi="Times New Roman" w:cs="Times New Roman"/>
          <w:sz w:val="28"/>
          <w:szCs w:val="28"/>
        </w:rPr>
        <w:t>муниципальная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73"/>
        </w:tabs>
        <w:spacing w:after="2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C332FC">
        <w:rPr>
          <w:rFonts w:ascii="Times New Roman" w:hAnsi="Times New Roman" w:cs="Times New Roman"/>
          <w:sz w:val="28"/>
          <w:szCs w:val="28"/>
        </w:rPr>
        <w:t>муниципальных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лицами.</w:t>
      </w:r>
    </w:p>
    <w:p w:rsidR="000E7789" w:rsidRPr="00C332FC" w:rsidRDefault="000E7789" w:rsidP="00C332FC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234" w:line="240" w:lineRule="auto"/>
        <w:ind w:left="0" w:firstLine="0"/>
        <w:jc w:val="center"/>
        <w:rPr>
          <w:i w:val="0"/>
          <w:sz w:val="28"/>
          <w:szCs w:val="28"/>
        </w:rPr>
      </w:pPr>
      <w:r w:rsidRPr="00C332FC">
        <w:rPr>
          <w:i w:val="0"/>
          <w:sz w:val="28"/>
          <w:szCs w:val="28"/>
        </w:rPr>
        <w:t>Показатели доступности и качества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0E7789" w:rsidRPr="000E7789" w:rsidRDefault="000E7789" w:rsidP="00C332FC">
      <w:pPr>
        <w:tabs>
          <w:tab w:val="left" w:pos="10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Наличие полной и понятной информации о порядке, сроках и ходе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 в информаци</w:t>
      </w:r>
      <w:r w:rsidR="00C332FC">
        <w:rPr>
          <w:rFonts w:ascii="Times New Roman" w:hAnsi="Times New Roman" w:cs="Times New Roman"/>
          <w:sz w:val="28"/>
          <w:szCs w:val="28"/>
        </w:rPr>
        <w:t xml:space="preserve">онно-телекоммуникационных сетях </w:t>
      </w:r>
      <w:r w:rsidRPr="000E7789">
        <w:rPr>
          <w:rFonts w:ascii="Times New Roman" w:hAnsi="Times New Roman" w:cs="Times New Roman"/>
          <w:sz w:val="28"/>
          <w:szCs w:val="28"/>
        </w:rPr>
        <w:t>общего пользования (в том числе в сети «Интернет»), средствах массовой информации;</w:t>
      </w:r>
    </w:p>
    <w:p w:rsidR="000E7789" w:rsidRPr="000E7789" w:rsidRDefault="000E7789" w:rsidP="000D2AEF">
      <w:pPr>
        <w:tabs>
          <w:tab w:val="left" w:pos="13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возможность выбора Заявителем форм предоставления Муниципальной услуги;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возможность обращения за получением Муниципальной услуги в МФЦ, в том числе с использованием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возможность обращения за получением Муниципальной услуги в электронной форме, в том числе с использованием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доступность обращения за предоставлением Муниципальной услуги, в том числе для маломобильных групп населения;</w:t>
      </w:r>
    </w:p>
    <w:p w:rsidR="000E7789" w:rsidRPr="000E7789" w:rsidRDefault="000E7789" w:rsidP="000D2AEF">
      <w:pPr>
        <w:tabs>
          <w:tab w:val="left" w:pos="13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ж)</w:t>
      </w:r>
      <w:r w:rsidRPr="000E7789">
        <w:rPr>
          <w:rFonts w:ascii="Times New Roman" w:hAnsi="Times New Roman" w:cs="Times New Roman"/>
          <w:sz w:val="28"/>
          <w:szCs w:val="28"/>
        </w:rPr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з)</w:t>
      </w:r>
      <w:r w:rsidRPr="000E7789">
        <w:rPr>
          <w:rFonts w:ascii="Times New Roman" w:hAnsi="Times New Roman" w:cs="Times New Roman"/>
          <w:sz w:val="28"/>
          <w:szCs w:val="28"/>
        </w:rPr>
        <w:tab/>
        <w:t>отсутствие обоснованных жалоб со стороны граждан по результатам предоставления Муниципальной услуги, в том числе с использованием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и)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предоставление возможности подачи заявления и документов (содержащихся в них сведений), необходимых для предоставления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форме электронного документа, в том числе с использованием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ГУ;</w:t>
      </w:r>
    </w:p>
    <w:p w:rsidR="000E7789" w:rsidRPr="000E7789" w:rsidRDefault="000E7789" w:rsidP="000D2AEF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к)</w:t>
      </w:r>
      <w:r w:rsidRPr="000E7789">
        <w:rPr>
          <w:rFonts w:ascii="Times New Roman" w:hAnsi="Times New Roman" w:cs="Times New Roman"/>
          <w:sz w:val="28"/>
          <w:szCs w:val="28"/>
        </w:rPr>
        <w:tab/>
        <w:t>предоставление возможности получения информации о ходе предоставления Муниципальной услуги, в том числе с использованием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1"/>
        </w:tabs>
        <w:spacing w:after="47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электронной форме без взаимодействия Заявителя с должностными лицами Администрации, в том числе с использованием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>ГУ.</w:t>
      </w:r>
    </w:p>
    <w:p w:rsidR="000E7789" w:rsidRPr="0084672E" w:rsidRDefault="000E7789" w:rsidP="00C332FC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184" w:line="240" w:lineRule="auto"/>
        <w:ind w:left="0" w:firstLine="0"/>
        <w:jc w:val="center"/>
        <w:rPr>
          <w:i w:val="0"/>
          <w:sz w:val="28"/>
          <w:szCs w:val="28"/>
        </w:rPr>
      </w:pPr>
      <w:r w:rsidRPr="0084672E">
        <w:rPr>
          <w:i w:val="0"/>
          <w:sz w:val="28"/>
          <w:szCs w:val="28"/>
        </w:rPr>
        <w:t>Требования к организации предоставления Муниципальной услуги в электронной форме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ГУ посредством подтвержденной учетной записи в ЕСИА, заполняет заявление о предоставлении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 с использованием интерактивной формы в электронном виде, в которой обеспечивается </w:t>
      </w:r>
      <w:proofErr w:type="spellStart"/>
      <w:r w:rsidRPr="000E7789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0E7789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0E7789">
        <w:rPr>
          <w:rFonts w:ascii="Times New Roman" w:hAnsi="Times New Roman" w:cs="Times New Roman"/>
          <w:sz w:val="28"/>
          <w:szCs w:val="28"/>
        </w:rPr>
        <w:t xml:space="preserve"> отдельных полей с использованием ЕСИА или витрин данных заявитель вносит необходимые сведения в интерактивную форму вручную.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услуги, в Уполномоченный орган. 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0E7789">
        <w:rPr>
          <w:rFonts w:ascii="Times New Roman" w:hAnsi="Times New Roman" w:cs="Times New Roman"/>
          <w:sz w:val="28"/>
          <w:szCs w:val="28"/>
        </w:rPr>
        <w:t xml:space="preserve">ри авторизации в ЕСИА заявление о предоставлении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E7789" w:rsidRPr="00C332FC" w:rsidRDefault="000E7789" w:rsidP="00C332FC">
      <w:pPr>
        <w:numPr>
          <w:ilvl w:val="1"/>
          <w:numId w:val="12"/>
        </w:numPr>
        <w:tabs>
          <w:tab w:val="left" w:pos="138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5E6579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услуги, указанные в пункте 6.1. настоящего Административного регламента, направляются заявителю, представителю в личный кабинет на </w:t>
      </w:r>
      <w:r w:rsidR="00C332FC">
        <w:rPr>
          <w:rFonts w:ascii="Times New Roman" w:hAnsi="Times New Roman" w:cs="Times New Roman"/>
          <w:sz w:val="28"/>
          <w:szCs w:val="28"/>
        </w:rPr>
        <w:t>ЕП</w:t>
      </w:r>
      <w:r w:rsidRPr="000E7789">
        <w:rPr>
          <w:rFonts w:ascii="Times New Roman" w:hAnsi="Times New Roman" w:cs="Times New Roman"/>
          <w:sz w:val="28"/>
          <w:szCs w:val="28"/>
        </w:rPr>
        <w:t>ГУ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C332FC">
        <w:rPr>
          <w:rFonts w:ascii="Times New Roman" w:hAnsi="Times New Roman" w:cs="Times New Roman"/>
          <w:sz w:val="28"/>
          <w:szCs w:val="28"/>
        </w:rPr>
        <w:t xml:space="preserve"> </w:t>
      </w:r>
      <w:r w:rsidRPr="00C332FC">
        <w:rPr>
          <w:rFonts w:ascii="Times New Roman" w:hAnsi="Times New Roman" w:cs="Times New Roman"/>
          <w:sz w:val="28"/>
          <w:szCs w:val="28"/>
        </w:rPr>
        <w:t>Уполномоченного органа (кроме случаев отсутствия у заявителя, представителя учетной записи Е</w:t>
      </w:r>
      <w:r w:rsidR="00C332FC">
        <w:rPr>
          <w:rFonts w:ascii="Times New Roman" w:hAnsi="Times New Roman" w:cs="Times New Roman"/>
          <w:sz w:val="28"/>
          <w:szCs w:val="28"/>
        </w:rPr>
        <w:t>П</w:t>
      </w:r>
      <w:r w:rsidRPr="00C332FC">
        <w:rPr>
          <w:rFonts w:ascii="Times New Roman" w:hAnsi="Times New Roman" w:cs="Times New Roman"/>
          <w:sz w:val="28"/>
          <w:szCs w:val="28"/>
        </w:rPr>
        <w:t xml:space="preserve">ГУ). В случае направления заявления посредством ЕПГУ результат предоставления </w:t>
      </w:r>
      <w:r w:rsidR="005E6579" w:rsidRPr="00C332FC">
        <w:rPr>
          <w:rFonts w:ascii="Times New Roman" w:hAnsi="Times New Roman" w:cs="Times New Roman"/>
          <w:sz w:val="28"/>
          <w:szCs w:val="28"/>
        </w:rPr>
        <w:t>муниципальной</w:t>
      </w:r>
      <w:r w:rsidRPr="00C332FC">
        <w:rPr>
          <w:rFonts w:ascii="Times New Roman" w:hAnsi="Times New Roman" w:cs="Times New Roman"/>
          <w:sz w:val="28"/>
          <w:szCs w:val="28"/>
        </w:rPr>
        <w:t xml:space="preserve"> услуги также может быть выдан</w:t>
      </w:r>
      <w:r w:rsidR="00C332FC">
        <w:rPr>
          <w:rFonts w:ascii="Times New Roman" w:hAnsi="Times New Roman" w:cs="Times New Roman"/>
          <w:sz w:val="28"/>
          <w:szCs w:val="28"/>
        </w:rPr>
        <w:t xml:space="preserve"> заявителю на бумажном носителе.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Требования к форматам заявлений и иных документов, представляемых в форме электронных документов, необходимых для предоставления муниципальн</w:t>
      </w:r>
      <w:r w:rsidR="00C332FC">
        <w:rPr>
          <w:rFonts w:ascii="Times New Roman" w:hAnsi="Times New Roman" w:cs="Times New Roman"/>
          <w:sz w:val="28"/>
          <w:szCs w:val="28"/>
        </w:rPr>
        <w:t>ой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332FC">
        <w:rPr>
          <w:rFonts w:ascii="Times New Roman" w:hAnsi="Times New Roman" w:cs="Times New Roman"/>
          <w:sz w:val="28"/>
          <w:szCs w:val="28"/>
        </w:rPr>
        <w:t>и</w:t>
      </w:r>
      <w:r w:rsidRPr="000E7789">
        <w:rPr>
          <w:rFonts w:ascii="Times New Roman" w:hAnsi="Times New Roman" w:cs="Times New Roman"/>
          <w:sz w:val="28"/>
          <w:szCs w:val="28"/>
        </w:rPr>
        <w:t>: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71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lastRenderedPageBreak/>
        <w:t>Электронные документы представляются в следующих форматах:</w:t>
      </w:r>
    </w:p>
    <w:p w:rsidR="000E7789" w:rsidRPr="000E7789" w:rsidRDefault="000E7789" w:rsidP="000D2AEF">
      <w:pPr>
        <w:tabs>
          <w:tab w:val="left" w:pos="103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xml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xml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0E7789" w:rsidRPr="000E7789" w:rsidRDefault="000E7789" w:rsidP="00C332FC">
      <w:pPr>
        <w:tabs>
          <w:tab w:val="left" w:pos="1052"/>
        </w:tabs>
        <w:ind w:right="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doc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docx</w:t>
      </w:r>
      <w:proofErr w:type="spellEnd"/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odt</w:t>
      </w:r>
      <w:proofErr w:type="spellEnd"/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C332FC">
        <w:rPr>
          <w:rFonts w:ascii="Times New Roman" w:hAnsi="Times New Roman" w:cs="Times New Roman"/>
          <w:sz w:val="28"/>
          <w:szCs w:val="28"/>
        </w:rPr>
        <w:t xml:space="preserve">- для документов с текстовым </w:t>
      </w:r>
      <w:r w:rsidRPr="000E7789">
        <w:rPr>
          <w:rFonts w:ascii="Times New Roman" w:hAnsi="Times New Roman" w:cs="Times New Roman"/>
          <w:sz w:val="28"/>
          <w:szCs w:val="28"/>
        </w:rPr>
        <w:t>содержанием, не включающим формулы;</w:t>
      </w:r>
    </w:p>
    <w:p w:rsidR="000E7789" w:rsidRPr="000E7789" w:rsidRDefault="000E7789" w:rsidP="000D2AEF">
      <w:pPr>
        <w:tabs>
          <w:tab w:val="left" w:pos="1057"/>
        </w:tabs>
        <w:ind w:righ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jpg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jpeg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png</w:t>
      </w:r>
      <w:proofErr w:type="spellEnd"/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bmp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tiff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- </w:t>
      </w:r>
      <w:r w:rsidRPr="000E7789">
        <w:rPr>
          <w:rFonts w:ascii="Times New Roman" w:hAnsi="Times New Roman" w:cs="Times New Roman"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0E7789" w:rsidRPr="000E7789" w:rsidRDefault="000E7789" w:rsidP="000D2AEF">
      <w:pPr>
        <w:tabs>
          <w:tab w:val="left" w:pos="10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zip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rar</w:t>
      </w:r>
      <w:proofErr w:type="spellEnd"/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- для сжатых документов в один файл;</w:t>
      </w:r>
    </w:p>
    <w:p w:rsidR="000E7789" w:rsidRPr="000E7789" w:rsidRDefault="000E7789" w:rsidP="000D2AEF">
      <w:pPr>
        <w:tabs>
          <w:tab w:val="left" w:pos="1091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sig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- для открепленной усиленной квалифицированной электронной подписи.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(масштаб 1:1) с использованием следующих режимов: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0E7789" w:rsidRPr="000E7789" w:rsidRDefault="000E7789" w:rsidP="000D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7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9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E7789" w:rsidRPr="000E7789" w:rsidRDefault="000E7789" w:rsidP="000D2AEF">
      <w:pPr>
        <w:numPr>
          <w:ilvl w:val="2"/>
          <w:numId w:val="12"/>
        </w:numPr>
        <w:tabs>
          <w:tab w:val="left" w:pos="1571"/>
        </w:tabs>
        <w:spacing w:after="55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xls</w:t>
      </w:r>
      <w:proofErr w:type="spellEnd"/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Style w:val="210pt"/>
          <w:rFonts w:eastAsia="Courier New"/>
          <w:sz w:val="28"/>
          <w:szCs w:val="28"/>
        </w:rPr>
        <w:t>XLSX</w:t>
      </w:r>
      <w:r w:rsidRPr="000E7789">
        <w:rPr>
          <w:rStyle w:val="210pt"/>
          <w:rFonts w:eastAsia="Courier New"/>
          <w:sz w:val="28"/>
          <w:szCs w:val="28"/>
          <w:lang w:val="ru-RU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0E7789">
        <w:rPr>
          <w:rFonts w:ascii="Times New Roman" w:hAnsi="Times New Roman" w:cs="Times New Roman"/>
          <w:sz w:val="28"/>
          <w:szCs w:val="28"/>
          <w:lang w:val="en-US" w:eastAsia="en-US" w:bidi="en-US"/>
        </w:rPr>
        <w:t>ods</w:t>
      </w:r>
      <w:proofErr w:type="spellEnd"/>
      <w:r w:rsidRPr="000E77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E7789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84672E" w:rsidRPr="0084672E" w:rsidRDefault="000E7789" w:rsidP="0084672E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1575"/>
        </w:tabs>
        <w:spacing w:after="240" w:line="240" w:lineRule="auto"/>
        <w:ind w:left="567" w:firstLine="0"/>
        <w:rPr>
          <w:sz w:val="28"/>
          <w:szCs w:val="28"/>
        </w:rPr>
      </w:pPr>
      <w:bookmarkStart w:id="4" w:name="bookmark3"/>
      <w:r w:rsidRPr="0084672E">
        <w:rPr>
          <w:sz w:val="28"/>
          <w:szCs w:val="28"/>
        </w:rPr>
        <w:t>Состав административных процедур</w:t>
      </w:r>
      <w:bookmarkEnd w:id="4"/>
    </w:p>
    <w:p w:rsidR="000E7789" w:rsidRPr="0084672E" w:rsidRDefault="000E7789" w:rsidP="0084672E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246" w:line="240" w:lineRule="auto"/>
        <w:ind w:left="0" w:firstLine="0"/>
        <w:jc w:val="center"/>
        <w:rPr>
          <w:i w:val="0"/>
          <w:sz w:val="28"/>
          <w:szCs w:val="28"/>
        </w:rPr>
      </w:pPr>
      <w:r w:rsidRPr="0084672E">
        <w:rPr>
          <w:i w:val="0"/>
          <w:sz w:val="28"/>
          <w:szCs w:val="28"/>
        </w:rPr>
        <w:t>Состав административных процедур (действий) при предоставлении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3"/>
        </w:tabs>
        <w:spacing w:after="23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Перечень административных процедур:</w:t>
      </w:r>
    </w:p>
    <w:p w:rsidR="000E7789" w:rsidRPr="000E7789" w:rsidRDefault="000E7789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0E7789" w:rsidRPr="000E7789" w:rsidRDefault="000E7789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Обработка и предварительное рассмотрение документов, необходимых для предоставления Муниципальной услуги;</w:t>
      </w:r>
    </w:p>
    <w:p w:rsidR="000E7789" w:rsidRPr="000E7789" w:rsidRDefault="000E7789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0E7789" w:rsidRPr="000E7789" w:rsidRDefault="000E7789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г)</w:t>
      </w:r>
      <w:r w:rsidRPr="000E7789">
        <w:rPr>
          <w:rFonts w:ascii="Times New Roman" w:hAnsi="Times New Roman" w:cs="Times New Roman"/>
          <w:sz w:val="28"/>
          <w:szCs w:val="28"/>
        </w:rPr>
        <w:tab/>
        <w:t>Определение возможности предоставления Муниципальной услуги, подготовка проекта решения;</w:t>
      </w:r>
    </w:p>
    <w:p w:rsidR="000E7789" w:rsidRPr="000E7789" w:rsidRDefault="000E7789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д)</w:t>
      </w:r>
      <w:r w:rsidRPr="000E7789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Муниципальной услуги;</w:t>
      </w:r>
    </w:p>
    <w:p w:rsidR="000E7789" w:rsidRDefault="000E7789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е)</w:t>
      </w:r>
      <w:r w:rsidRPr="000E7789">
        <w:rPr>
          <w:rFonts w:ascii="Times New Roman" w:hAnsi="Times New Roman" w:cs="Times New Roman"/>
          <w:sz w:val="28"/>
          <w:szCs w:val="28"/>
        </w:rPr>
        <w:tab/>
        <w:t>Подписание и направление (выдача) результата предоставления Муниципальной услуги Заявителю.</w:t>
      </w:r>
    </w:p>
    <w:p w:rsidR="0084672E" w:rsidRPr="000E7789" w:rsidRDefault="0084672E" w:rsidP="000D2AEF">
      <w:pPr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AE6F2D" w:rsidRDefault="000E7789" w:rsidP="0084672E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bookmarkStart w:id="5" w:name="bookmark4"/>
      <w:r w:rsidRPr="000E7789">
        <w:rPr>
          <w:sz w:val="28"/>
          <w:szCs w:val="28"/>
        </w:rPr>
        <w:t xml:space="preserve">Порядок и формы </w:t>
      </w:r>
      <w:proofErr w:type="gramStart"/>
      <w:r w:rsidRPr="000E7789">
        <w:rPr>
          <w:sz w:val="28"/>
          <w:szCs w:val="28"/>
        </w:rPr>
        <w:t>контроля за</w:t>
      </w:r>
      <w:proofErr w:type="gramEnd"/>
      <w:r w:rsidRPr="000E7789">
        <w:rPr>
          <w:sz w:val="28"/>
          <w:szCs w:val="28"/>
        </w:rPr>
        <w:t xml:space="preserve"> исполнением </w:t>
      </w:r>
    </w:p>
    <w:p w:rsidR="000E7789" w:rsidRDefault="00AE6F2D" w:rsidP="00AE6F2D">
      <w:pPr>
        <w:pStyle w:val="30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  <w:r w:rsidRPr="00D937AF">
        <w:rPr>
          <w:sz w:val="28"/>
          <w:szCs w:val="28"/>
        </w:rPr>
        <w:t xml:space="preserve">                                   </w:t>
      </w:r>
      <w:r w:rsidR="000E7789" w:rsidRPr="000E7789">
        <w:rPr>
          <w:sz w:val="28"/>
          <w:szCs w:val="28"/>
        </w:rPr>
        <w:t>Административного</w:t>
      </w:r>
      <w:bookmarkStart w:id="6" w:name="bookmark5"/>
      <w:bookmarkEnd w:id="5"/>
      <w:r w:rsidRPr="00AE6F2D">
        <w:rPr>
          <w:sz w:val="28"/>
          <w:szCs w:val="28"/>
        </w:rPr>
        <w:t xml:space="preserve"> </w:t>
      </w:r>
      <w:r w:rsidR="000E7789" w:rsidRPr="0084672E">
        <w:rPr>
          <w:sz w:val="28"/>
          <w:szCs w:val="28"/>
        </w:rPr>
        <w:t>регламента</w:t>
      </w:r>
      <w:bookmarkEnd w:id="6"/>
    </w:p>
    <w:p w:rsidR="0084672E" w:rsidRPr="0084672E" w:rsidRDefault="0084672E" w:rsidP="0084672E">
      <w:pPr>
        <w:pStyle w:val="30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</w:p>
    <w:p w:rsidR="000E7789" w:rsidRDefault="000E7789" w:rsidP="0084672E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84672E">
        <w:rPr>
          <w:i w:val="0"/>
          <w:sz w:val="28"/>
          <w:szCs w:val="28"/>
        </w:rPr>
        <w:t xml:space="preserve">Порядок осуществления текущего </w:t>
      </w:r>
      <w:proofErr w:type="gramStart"/>
      <w:r w:rsidRPr="0084672E">
        <w:rPr>
          <w:i w:val="0"/>
          <w:sz w:val="28"/>
          <w:szCs w:val="28"/>
        </w:rPr>
        <w:t>контроля за</w:t>
      </w:r>
      <w:proofErr w:type="gramEnd"/>
      <w:r w:rsidRPr="0084672E">
        <w:rPr>
          <w:i w:val="0"/>
          <w:sz w:val="28"/>
          <w:szCs w:val="28"/>
        </w:rPr>
        <w:t xml:space="preserve"> соблюдением и исполнением ответственными должностными лицами Администрации, положений</w:t>
      </w:r>
      <w:r w:rsidR="0084672E" w:rsidRPr="0084672E">
        <w:rPr>
          <w:i w:val="0"/>
          <w:sz w:val="28"/>
          <w:szCs w:val="28"/>
        </w:rPr>
        <w:t xml:space="preserve"> </w:t>
      </w:r>
      <w:r w:rsidRPr="0084672E">
        <w:rPr>
          <w:i w:val="0"/>
          <w:sz w:val="28"/>
          <w:szCs w:val="28"/>
        </w:rPr>
        <w:t>Административного регламента и иных нормативных правовых актов,</w:t>
      </w:r>
      <w:r w:rsidR="0084672E" w:rsidRPr="0084672E">
        <w:rPr>
          <w:i w:val="0"/>
          <w:sz w:val="28"/>
          <w:szCs w:val="28"/>
        </w:rPr>
        <w:t xml:space="preserve"> </w:t>
      </w:r>
      <w:r w:rsidRPr="0084672E">
        <w:rPr>
          <w:i w:val="0"/>
          <w:sz w:val="28"/>
          <w:szCs w:val="28"/>
        </w:rPr>
        <w:t>устанавливающих требования к предоставлению Муниципальной услуги</w:t>
      </w:r>
    </w:p>
    <w:p w:rsidR="0084672E" w:rsidRPr="0084672E" w:rsidRDefault="0084672E" w:rsidP="0084672E">
      <w:pPr>
        <w:pStyle w:val="4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 w:val="0"/>
          <w:sz w:val="28"/>
          <w:szCs w:val="28"/>
        </w:rPr>
      </w:pPr>
    </w:p>
    <w:p w:rsidR="000E7789" w:rsidRPr="000E7789" w:rsidRDefault="000E7789" w:rsidP="000D2AEF">
      <w:pPr>
        <w:numPr>
          <w:ilvl w:val="1"/>
          <w:numId w:val="12"/>
        </w:numPr>
        <w:tabs>
          <w:tab w:val="left" w:pos="138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516F81">
        <w:rPr>
          <w:rFonts w:ascii="Times New Roman" w:hAnsi="Times New Roman" w:cs="Times New Roman"/>
          <w:sz w:val="28"/>
          <w:szCs w:val="28"/>
        </w:rPr>
        <w:t>Администрации,</w:t>
      </w:r>
      <w:r w:rsidRPr="000E7789">
        <w:rPr>
          <w:rFonts w:ascii="Times New Roman" w:hAnsi="Times New Roman" w:cs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38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</w:p>
    <w:p w:rsidR="000E7789" w:rsidRPr="00516F81" w:rsidRDefault="000E7789" w:rsidP="00516F81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279" w:line="240" w:lineRule="auto"/>
        <w:ind w:left="0" w:firstLine="0"/>
        <w:jc w:val="center"/>
        <w:rPr>
          <w:i w:val="0"/>
          <w:sz w:val="28"/>
          <w:szCs w:val="28"/>
        </w:rPr>
      </w:pPr>
      <w:r w:rsidRPr="00516F81">
        <w:rPr>
          <w:i w:val="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планов работы </w:t>
      </w:r>
      <w:r w:rsidR="00516F81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0E7789">
        <w:rPr>
          <w:rFonts w:ascii="Times New Roman" w:hAnsi="Times New Roman" w:cs="Times New Roman"/>
          <w:sz w:val="28"/>
          <w:szCs w:val="28"/>
        </w:rPr>
        <w:t xml:space="preserve">утверждаемых </w:t>
      </w:r>
      <w:r w:rsidR="00516F81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516F8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услуги по контролю подлежат:</w:t>
      </w:r>
    </w:p>
    <w:p w:rsidR="000E7789" w:rsidRPr="000E7789" w:rsidRDefault="000E7789" w:rsidP="000D2AEF">
      <w:pPr>
        <w:tabs>
          <w:tab w:val="left" w:pos="104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>соблюдение сроков предоставления услуги;</w:t>
      </w:r>
    </w:p>
    <w:p w:rsidR="000E7789" w:rsidRPr="000E7789" w:rsidRDefault="000E7789" w:rsidP="000D2AEF">
      <w:pPr>
        <w:tabs>
          <w:tab w:val="left" w:pos="10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соблюдение положений настоящего Административного регламента;</w:t>
      </w:r>
    </w:p>
    <w:p w:rsidR="000E7789" w:rsidRPr="000E7789" w:rsidRDefault="000E7789" w:rsidP="000D2AEF">
      <w:pPr>
        <w:tabs>
          <w:tab w:val="left" w:pos="10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в)</w:t>
      </w:r>
      <w:r w:rsidRPr="000E7789">
        <w:rPr>
          <w:rFonts w:ascii="Times New Roman" w:hAnsi="Times New Roman" w:cs="Times New Roman"/>
          <w:sz w:val="28"/>
          <w:szCs w:val="28"/>
        </w:rPr>
        <w:tab/>
        <w:t>правильность и обоснованность принятого решения об отказе в предоставлении услуги.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0E7789" w:rsidRPr="000E7789" w:rsidRDefault="000E7789" w:rsidP="000D2AEF">
      <w:pPr>
        <w:tabs>
          <w:tab w:val="left" w:pos="1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а)</w:t>
      </w:r>
      <w:r w:rsidRPr="000E7789">
        <w:rPr>
          <w:rFonts w:ascii="Times New Roman" w:hAnsi="Times New Roman" w:cs="Times New Roman"/>
          <w:sz w:val="28"/>
          <w:szCs w:val="28"/>
        </w:rPr>
        <w:tab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516F8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0E7789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</w:t>
      </w:r>
      <w:r w:rsidR="00516F8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516F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E7789">
        <w:rPr>
          <w:rFonts w:ascii="Times New Roman" w:hAnsi="Times New Roman" w:cs="Times New Roman"/>
          <w:sz w:val="28"/>
          <w:szCs w:val="28"/>
        </w:rPr>
        <w:t>;</w:t>
      </w:r>
    </w:p>
    <w:p w:rsidR="000E7789" w:rsidRPr="000E7789" w:rsidRDefault="000E7789" w:rsidP="002920EB">
      <w:pPr>
        <w:tabs>
          <w:tab w:val="left" w:pos="10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б)</w:t>
      </w:r>
      <w:r w:rsidRPr="000E7789">
        <w:rPr>
          <w:rFonts w:ascii="Times New Roman" w:hAnsi="Times New Roman" w:cs="Times New Roman"/>
          <w:sz w:val="28"/>
          <w:szCs w:val="28"/>
        </w:rPr>
        <w:tab/>
        <w:t>обращения граждан и юридических лиц на нарушения законодательства, в том числе на качество предоставления услуги.</w:t>
      </w:r>
    </w:p>
    <w:p w:rsidR="000E7789" w:rsidRPr="00516F81" w:rsidRDefault="000E7789" w:rsidP="002920EB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467"/>
        </w:tabs>
        <w:spacing w:line="240" w:lineRule="auto"/>
        <w:ind w:left="0" w:firstLine="567"/>
        <w:jc w:val="both"/>
        <w:rPr>
          <w:sz w:val="28"/>
          <w:szCs w:val="28"/>
        </w:rPr>
      </w:pPr>
      <w:bookmarkStart w:id="7" w:name="bookmark6"/>
      <w:r w:rsidRPr="000E7789">
        <w:rPr>
          <w:sz w:val="28"/>
          <w:szCs w:val="28"/>
        </w:rPr>
        <w:t>Ответственность должностных лиц Администрации, за решения и действия (бездействие), принимаемые (осуществляемые) в ходе</w:t>
      </w:r>
      <w:bookmarkEnd w:id="7"/>
      <w:r w:rsidR="00516F81">
        <w:rPr>
          <w:sz w:val="28"/>
          <w:szCs w:val="28"/>
        </w:rPr>
        <w:t xml:space="preserve"> </w:t>
      </w:r>
      <w:r w:rsidRPr="00516F81">
        <w:rPr>
          <w:sz w:val="28"/>
          <w:szCs w:val="28"/>
        </w:rPr>
        <w:t>предоставления Муниципальной услуги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нарушений, положений настоящего Административного регламента, нормативных правовых актов </w:t>
      </w:r>
      <w:r w:rsidR="00516F8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516F81" w:rsidRPr="000E7789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</w:t>
      </w:r>
      <w:r w:rsidR="00516F8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1950FC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516F81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516F81" w:rsidRPr="000E7789">
        <w:rPr>
          <w:rFonts w:ascii="Times New Roman" w:hAnsi="Times New Roman" w:cs="Times New Roman"/>
          <w:sz w:val="28"/>
          <w:szCs w:val="28"/>
        </w:rPr>
        <w:t xml:space="preserve"> </w:t>
      </w:r>
      <w:r w:rsidRPr="000E7789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Требованиями к порядку и формам текущего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являются: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0E7789" w:rsidRPr="000E7789" w:rsidRDefault="000E7789" w:rsidP="000D2AEF">
      <w:pPr>
        <w:numPr>
          <w:ilvl w:val="0"/>
          <w:numId w:val="5"/>
        </w:numPr>
        <w:tabs>
          <w:tab w:val="left" w:pos="10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>тщательность.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789">
        <w:rPr>
          <w:rFonts w:ascii="Times New Roman" w:hAnsi="Times New Roman" w:cs="Times New Roman"/>
          <w:sz w:val="28"/>
          <w:szCs w:val="28"/>
        </w:rPr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0E7789" w:rsidRPr="000E7789" w:rsidRDefault="000E7789" w:rsidP="000D2AEF">
      <w:pPr>
        <w:numPr>
          <w:ilvl w:val="1"/>
          <w:numId w:val="12"/>
        </w:numPr>
        <w:tabs>
          <w:tab w:val="left" w:pos="14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текущий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0E7789" w:rsidRPr="000E7789" w:rsidRDefault="000E7789" w:rsidP="000D2AEF">
      <w:pPr>
        <w:numPr>
          <w:ilvl w:val="1"/>
          <w:numId w:val="12"/>
        </w:numPr>
        <w:tabs>
          <w:tab w:val="left" w:pos="14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Тщательность осуществления текущего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</w:t>
      </w:r>
      <w:r w:rsidRPr="000E7789">
        <w:rPr>
          <w:rFonts w:ascii="Times New Roman" w:hAnsi="Times New Roman" w:cs="Times New Roman"/>
          <w:sz w:val="28"/>
          <w:szCs w:val="28"/>
        </w:rPr>
        <w:lastRenderedPageBreak/>
        <w:t>разделом.</w:t>
      </w:r>
    </w:p>
    <w:p w:rsidR="000E7789" w:rsidRDefault="000E7789" w:rsidP="000D2AEF">
      <w:pPr>
        <w:numPr>
          <w:ilvl w:val="1"/>
          <w:numId w:val="12"/>
        </w:numPr>
        <w:tabs>
          <w:tab w:val="left" w:pos="14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 w:rsidRPr="000E77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E778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имеют право направлять в Администраци</w:t>
      </w:r>
      <w:r w:rsidR="007F320C">
        <w:rPr>
          <w:rFonts w:ascii="Times New Roman" w:hAnsi="Times New Roman" w:cs="Times New Roman"/>
          <w:sz w:val="28"/>
          <w:szCs w:val="28"/>
        </w:rPr>
        <w:t>ю</w:t>
      </w:r>
      <w:r w:rsidRPr="000E7789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</w:t>
      </w:r>
      <w:r w:rsidR="007F320C">
        <w:rPr>
          <w:rFonts w:ascii="Times New Roman" w:hAnsi="Times New Roman" w:cs="Times New Roman"/>
          <w:sz w:val="28"/>
          <w:szCs w:val="28"/>
        </w:rPr>
        <w:t>ю</w:t>
      </w:r>
      <w:r w:rsidRPr="000E7789">
        <w:rPr>
          <w:rFonts w:ascii="Times New Roman" w:hAnsi="Times New Roman" w:cs="Times New Roman"/>
          <w:sz w:val="28"/>
          <w:szCs w:val="28"/>
        </w:rPr>
        <w:t xml:space="preserve">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7F320C" w:rsidRDefault="000E7789" w:rsidP="007F320C">
      <w:pPr>
        <w:numPr>
          <w:ilvl w:val="1"/>
          <w:numId w:val="12"/>
        </w:numPr>
        <w:tabs>
          <w:tab w:val="left" w:pos="144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20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</w:t>
      </w:r>
      <w:r w:rsidR="007F320C" w:rsidRPr="007F320C">
        <w:rPr>
          <w:rFonts w:ascii="Times New Roman" w:hAnsi="Times New Roman" w:cs="Times New Roman"/>
          <w:sz w:val="28"/>
          <w:szCs w:val="28"/>
        </w:rPr>
        <w:t xml:space="preserve">ий (жалоб) в процессе получения Муниципальной </w:t>
      </w:r>
      <w:r w:rsidRPr="007F320C">
        <w:rPr>
          <w:rFonts w:ascii="Times New Roman" w:hAnsi="Times New Roman" w:cs="Times New Roman"/>
          <w:sz w:val="28"/>
          <w:szCs w:val="28"/>
        </w:rPr>
        <w:t>услуги.</w:t>
      </w:r>
    </w:p>
    <w:p w:rsidR="007F320C" w:rsidRDefault="007F320C" w:rsidP="007F320C">
      <w:pPr>
        <w:tabs>
          <w:tab w:val="left" w:pos="144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E7789" w:rsidRPr="007F320C" w:rsidRDefault="000E7789" w:rsidP="007F320C">
      <w:pPr>
        <w:pStyle w:val="aa"/>
        <w:numPr>
          <w:ilvl w:val="0"/>
          <w:numId w:val="6"/>
        </w:num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0C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</w:t>
      </w:r>
      <w:r w:rsidR="007F320C" w:rsidRPr="007F320C">
        <w:rPr>
          <w:rFonts w:ascii="Times New Roman" w:hAnsi="Times New Roman" w:cs="Times New Roman"/>
          <w:b/>
          <w:sz w:val="28"/>
          <w:szCs w:val="28"/>
        </w:rPr>
        <w:t>ствия) органа, предоставляющего муниципальную</w:t>
      </w:r>
      <w:r w:rsidRPr="007F320C">
        <w:rPr>
          <w:rFonts w:ascii="Times New Roman" w:hAnsi="Times New Roman" w:cs="Times New Roman"/>
          <w:b/>
          <w:sz w:val="28"/>
          <w:szCs w:val="28"/>
        </w:rPr>
        <w:t xml:space="preserve"> услугу, а также их должностных лиц, </w:t>
      </w:r>
      <w:r w:rsidR="007F320C" w:rsidRPr="007F320C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7F320C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</w:p>
    <w:p w:rsidR="007F320C" w:rsidRPr="007F320C" w:rsidRDefault="007F320C" w:rsidP="007F320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789" w:rsidRPr="007F320C" w:rsidRDefault="000E7789" w:rsidP="007F320C">
      <w:pPr>
        <w:pStyle w:val="40"/>
        <w:numPr>
          <w:ilvl w:val="0"/>
          <w:numId w:val="12"/>
        </w:numPr>
        <w:shd w:val="clear" w:color="auto" w:fill="auto"/>
        <w:tabs>
          <w:tab w:val="left" w:pos="1532"/>
        </w:tabs>
        <w:spacing w:before="0" w:after="260" w:line="240" w:lineRule="auto"/>
        <w:jc w:val="both"/>
        <w:rPr>
          <w:i w:val="0"/>
          <w:sz w:val="28"/>
          <w:szCs w:val="28"/>
        </w:rPr>
      </w:pPr>
      <w:r w:rsidRPr="007F320C">
        <w:rPr>
          <w:i w:val="0"/>
          <w:sz w:val="28"/>
          <w:szCs w:val="28"/>
        </w:rPr>
        <w:t>Досудебный (внесудебный) порядок обжалования решений и действий (бездействия) Администрации</w:t>
      </w:r>
      <w:r w:rsidR="007F320C">
        <w:rPr>
          <w:i w:val="0"/>
          <w:sz w:val="28"/>
          <w:szCs w:val="28"/>
        </w:rPr>
        <w:t xml:space="preserve"> и</w:t>
      </w:r>
      <w:r w:rsidR="007F320C" w:rsidRPr="007F320C">
        <w:t xml:space="preserve"> </w:t>
      </w:r>
      <w:r w:rsidR="007F320C" w:rsidRPr="007F320C">
        <w:rPr>
          <w:i w:val="0"/>
          <w:sz w:val="28"/>
          <w:szCs w:val="28"/>
        </w:rPr>
        <w:t>муниципальных служащих</w:t>
      </w:r>
    </w:p>
    <w:p w:rsidR="000E7789" w:rsidRDefault="000E7789" w:rsidP="000D2AEF">
      <w:pPr>
        <w:numPr>
          <w:ilvl w:val="1"/>
          <w:numId w:val="12"/>
        </w:numPr>
        <w:tabs>
          <w:tab w:val="left" w:pos="15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7F320C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0E7789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7F32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E778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7F32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E7789">
        <w:rPr>
          <w:rFonts w:ascii="Times New Roman" w:hAnsi="Times New Roman" w:cs="Times New Roman"/>
          <w:sz w:val="28"/>
          <w:szCs w:val="28"/>
        </w:rPr>
        <w:t xml:space="preserve">услуги в досудебном (внесудебном) порядке (далее - жалоба). </w:t>
      </w:r>
    </w:p>
    <w:p w:rsidR="001655CC" w:rsidRPr="000E7789" w:rsidRDefault="001655CC" w:rsidP="001655CC">
      <w:pPr>
        <w:tabs>
          <w:tab w:val="left" w:pos="1532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E7789" w:rsidRPr="007F320C" w:rsidRDefault="000E7789" w:rsidP="007F320C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r w:rsidRPr="007F320C">
        <w:rPr>
          <w:i w:val="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  <w:r w:rsidR="007F320C" w:rsidRPr="007F320C">
        <w:rPr>
          <w:i w:val="0"/>
          <w:sz w:val="28"/>
          <w:szCs w:val="28"/>
        </w:rPr>
        <w:t xml:space="preserve"> </w:t>
      </w:r>
      <w:r w:rsidRPr="007F320C">
        <w:rPr>
          <w:i w:val="0"/>
          <w:sz w:val="28"/>
          <w:szCs w:val="28"/>
        </w:rPr>
        <w:t>муниципальных услуг (функций)</w:t>
      </w:r>
    </w:p>
    <w:p w:rsidR="000E7789" w:rsidRDefault="000E7789" w:rsidP="000D2AEF">
      <w:pPr>
        <w:numPr>
          <w:ilvl w:val="1"/>
          <w:numId w:val="12"/>
        </w:numPr>
        <w:tabs>
          <w:tab w:val="left" w:pos="13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услуги, на сайте </w:t>
      </w:r>
      <w:r w:rsidR="001655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E7789">
        <w:rPr>
          <w:rFonts w:ascii="Times New Roman" w:hAnsi="Times New Roman" w:cs="Times New Roman"/>
          <w:sz w:val="28"/>
          <w:szCs w:val="28"/>
        </w:rPr>
        <w:t>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</w:p>
    <w:p w:rsidR="001655CC" w:rsidRPr="000E7789" w:rsidRDefault="001655CC" w:rsidP="001655CC">
      <w:pPr>
        <w:tabs>
          <w:tab w:val="left" w:pos="133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E7789" w:rsidRPr="007F320C" w:rsidRDefault="000E7789" w:rsidP="001655CC">
      <w:pPr>
        <w:pStyle w:val="4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sz w:val="28"/>
          <w:szCs w:val="28"/>
        </w:rPr>
      </w:pPr>
      <w:proofErr w:type="gramStart"/>
      <w:r w:rsidRPr="007F320C">
        <w:rPr>
          <w:i w:val="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1655CC">
        <w:rPr>
          <w:i w:val="0"/>
          <w:sz w:val="28"/>
          <w:szCs w:val="28"/>
        </w:rPr>
        <w:t>муниципальной</w:t>
      </w:r>
      <w:r w:rsidRPr="007F320C">
        <w:rPr>
          <w:i w:val="0"/>
          <w:sz w:val="28"/>
          <w:szCs w:val="28"/>
        </w:rPr>
        <w:t xml:space="preserve"> услуги</w:t>
      </w:r>
      <w:proofErr w:type="gramEnd"/>
    </w:p>
    <w:p w:rsidR="000E7789" w:rsidRDefault="000E7789" w:rsidP="000D2AEF">
      <w:pPr>
        <w:numPr>
          <w:ilvl w:val="1"/>
          <w:numId w:val="12"/>
        </w:numPr>
        <w:tabs>
          <w:tab w:val="left" w:pos="133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89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="001655CC">
        <w:rPr>
          <w:rFonts w:ascii="Times New Roman" w:hAnsi="Times New Roman" w:cs="Times New Roman"/>
          <w:sz w:val="28"/>
          <w:szCs w:val="28"/>
        </w:rPr>
        <w:t>Администрации</w:t>
      </w:r>
      <w:r w:rsidRPr="000E77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655CC">
        <w:rPr>
          <w:rFonts w:ascii="Times New Roman" w:hAnsi="Times New Roman" w:cs="Times New Roman"/>
          <w:sz w:val="28"/>
          <w:szCs w:val="28"/>
        </w:rPr>
        <w:t xml:space="preserve">ее </w:t>
      </w:r>
      <w:r w:rsidRPr="000E7789">
        <w:rPr>
          <w:rFonts w:ascii="Times New Roman" w:hAnsi="Times New Roman" w:cs="Times New Roman"/>
          <w:sz w:val="28"/>
          <w:szCs w:val="28"/>
        </w:rPr>
        <w:t>должностных лиц регулируется:</w:t>
      </w:r>
    </w:p>
    <w:p w:rsidR="001655CC" w:rsidRPr="001655CC" w:rsidRDefault="001655CC" w:rsidP="001655CC">
      <w:pPr>
        <w:tabs>
          <w:tab w:val="left" w:pos="133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55CC">
        <w:rPr>
          <w:rFonts w:ascii="Times New Roman" w:hAnsi="Times New Roman" w:cs="Times New Roman"/>
          <w:sz w:val="28"/>
          <w:szCs w:val="28"/>
        </w:rPr>
        <w:t>-</w:t>
      </w:r>
      <w:r w:rsidRPr="001655CC">
        <w:rPr>
          <w:rFonts w:ascii="Times New Roman" w:hAnsi="Times New Roman" w:cs="Times New Roman"/>
          <w:sz w:val="28"/>
          <w:szCs w:val="28"/>
        </w:rPr>
        <w:tab/>
        <w:t>Федеральным законом № 210-ФЗ</w:t>
      </w:r>
      <w:r w:rsidR="00460A8E">
        <w:rPr>
          <w:rFonts w:ascii="Times New Roman" w:hAnsi="Times New Roman" w:cs="Times New Roman"/>
          <w:sz w:val="28"/>
          <w:szCs w:val="28"/>
        </w:rPr>
        <w:t xml:space="preserve"> от 27.07.2010</w:t>
      </w:r>
      <w:r w:rsidR="00460A8E" w:rsidRPr="00460A8E">
        <w:t xml:space="preserve"> </w:t>
      </w:r>
      <w:r w:rsidR="00460A8E" w:rsidRPr="00460A8E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</w:t>
      </w:r>
      <w:r w:rsidR="00460A8E">
        <w:rPr>
          <w:rFonts w:ascii="Times New Roman" w:hAnsi="Times New Roman" w:cs="Times New Roman"/>
          <w:sz w:val="28"/>
          <w:szCs w:val="28"/>
        </w:rPr>
        <w:t>венных и муниципальных услуг"</w:t>
      </w:r>
      <w:r w:rsidRPr="001655CC">
        <w:rPr>
          <w:rFonts w:ascii="Times New Roman" w:hAnsi="Times New Roman" w:cs="Times New Roman"/>
          <w:sz w:val="28"/>
          <w:szCs w:val="28"/>
        </w:rPr>
        <w:t>;</w:t>
      </w:r>
    </w:p>
    <w:p w:rsidR="001655CC" w:rsidRPr="000E7789" w:rsidRDefault="001655CC" w:rsidP="00460A8E">
      <w:pPr>
        <w:tabs>
          <w:tab w:val="left" w:pos="133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655CC">
        <w:rPr>
          <w:rFonts w:ascii="Times New Roman" w:hAnsi="Times New Roman" w:cs="Times New Roman"/>
          <w:sz w:val="28"/>
          <w:szCs w:val="28"/>
        </w:rPr>
        <w:t>-</w:t>
      </w:r>
      <w:r w:rsidRPr="001655CC">
        <w:rPr>
          <w:rFonts w:ascii="Times New Roman" w:hAnsi="Times New Roman" w:cs="Times New Roman"/>
          <w:sz w:val="28"/>
          <w:szCs w:val="28"/>
        </w:rPr>
        <w:tab/>
        <w:t>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20 ноября 2012 г, </w:t>
      </w:r>
      <w:r w:rsidRPr="001655CC">
        <w:rPr>
          <w:rFonts w:ascii="Times New Roman" w:hAnsi="Times New Roman" w:cs="Times New Roman"/>
          <w:sz w:val="28"/>
          <w:szCs w:val="28"/>
        </w:rPr>
        <w:t>№</w:t>
      </w:r>
      <w:r w:rsidRPr="001655CC">
        <w:rPr>
          <w:rFonts w:ascii="Times New Roman" w:hAnsi="Times New Roman" w:cs="Times New Roman"/>
          <w:sz w:val="28"/>
          <w:szCs w:val="28"/>
        </w:rPr>
        <w:tab/>
        <w:t>1198 «О федеральной государс</w:t>
      </w:r>
      <w:r w:rsidR="00460A8E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="00460A8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системе, </w:t>
      </w:r>
      <w:r w:rsidRPr="001655CC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410A7" w:rsidRPr="00D937AF" w:rsidRDefault="003410A7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2D" w:rsidRPr="00D937AF" w:rsidRDefault="00AE6F2D" w:rsidP="00CA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D2D" w:rsidRPr="00AE4D2D" w:rsidRDefault="00AE4D2D" w:rsidP="00AE4D2D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E4D2D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3410A7" w:rsidRPr="00AE4D2D" w:rsidRDefault="00AE4D2D" w:rsidP="00AE4D2D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E4D2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3410A7" w:rsidRPr="003410A7" w:rsidRDefault="003410A7" w:rsidP="003410A7">
      <w:pPr>
        <w:keepNext/>
        <w:keepLines/>
        <w:spacing w:after="320" w:line="266" w:lineRule="exact"/>
        <w:ind w:left="1400"/>
        <w:outlineLvl w:val="2"/>
        <w:rPr>
          <w:rFonts w:ascii="Times New Roman" w:eastAsia="Times New Roman" w:hAnsi="Times New Roman" w:cs="Times New Roman"/>
          <w:b/>
          <w:bCs/>
        </w:rPr>
      </w:pPr>
      <w:bookmarkStart w:id="8" w:name="bookmark7"/>
      <w:r w:rsidRPr="003410A7">
        <w:rPr>
          <w:rFonts w:ascii="Times New Roman" w:eastAsia="Times New Roman" w:hAnsi="Times New Roman" w:cs="Times New Roman"/>
          <w:b/>
          <w:bCs/>
        </w:rPr>
        <w:t>Форма разрешения на осуществление земляных работ</w:t>
      </w:r>
      <w:bookmarkEnd w:id="8"/>
    </w:p>
    <w:p w:rsidR="003410A7" w:rsidRPr="000240D5" w:rsidRDefault="003410A7" w:rsidP="003410A7">
      <w:pPr>
        <w:spacing w:line="266" w:lineRule="exact"/>
        <w:jc w:val="center"/>
        <w:rPr>
          <w:rFonts w:ascii="Times New Roman" w:eastAsia="Times New Roman" w:hAnsi="Times New Roman" w:cs="Times New Roman"/>
          <w:b/>
        </w:rPr>
      </w:pPr>
      <w:r w:rsidRPr="000240D5">
        <w:rPr>
          <w:rFonts w:ascii="Times New Roman" w:eastAsia="Times New Roman" w:hAnsi="Times New Roman" w:cs="Times New Roman"/>
          <w:b/>
        </w:rPr>
        <w:t>РАЗРЕШЕНИЕ</w:t>
      </w:r>
    </w:p>
    <w:p w:rsidR="000240D5" w:rsidRPr="000240D5" w:rsidRDefault="000240D5" w:rsidP="003410A7">
      <w:pPr>
        <w:spacing w:line="266" w:lineRule="exact"/>
        <w:jc w:val="center"/>
        <w:rPr>
          <w:rFonts w:ascii="Times New Roman" w:eastAsia="Times New Roman" w:hAnsi="Times New Roman" w:cs="Times New Roman"/>
          <w:b/>
        </w:rPr>
      </w:pPr>
      <w:r w:rsidRPr="000240D5">
        <w:rPr>
          <w:rFonts w:ascii="Times New Roman" w:eastAsia="Times New Roman" w:hAnsi="Times New Roman" w:cs="Times New Roman"/>
          <w:b/>
          <w:bCs/>
        </w:rPr>
        <w:t>на осуществление земляных работ</w:t>
      </w:r>
    </w:p>
    <w:p w:rsidR="003410A7" w:rsidRPr="003410A7" w:rsidRDefault="003410A7" w:rsidP="009F5E34">
      <w:pPr>
        <w:tabs>
          <w:tab w:val="left" w:pos="6167"/>
        </w:tabs>
        <w:spacing w:after="820" w:line="266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№_____</w:t>
      </w:r>
      <w:r>
        <w:rPr>
          <w:rFonts w:ascii="Times New Roman" w:eastAsia="Times New Roman" w:hAnsi="Times New Roman" w:cs="Times New Roman"/>
        </w:rPr>
        <w:tab/>
        <w:t>Дата____________</w:t>
      </w:r>
    </w:p>
    <w:p w:rsidR="003410A7" w:rsidRDefault="003410A7" w:rsidP="009F5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410A7" w:rsidRPr="003410A7" w:rsidRDefault="003410A7" w:rsidP="009F5E34">
      <w:pPr>
        <w:spacing w:after="95" w:line="266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Pr="003410A7">
        <w:rPr>
          <w:rFonts w:ascii="Times New Roman" w:eastAsia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3410A7" w:rsidRDefault="003410A7" w:rsidP="009F5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0A7" w:rsidRDefault="00E82A14" w:rsidP="009F5E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заявителя (</w:t>
      </w:r>
      <w:r w:rsidR="003410A7" w:rsidRPr="003410A7">
        <w:rPr>
          <w:rFonts w:ascii="Times New Roman" w:hAnsi="Times New Roman" w:cs="Times New Roman"/>
        </w:rPr>
        <w:t>заказчика)</w:t>
      </w:r>
      <w:r w:rsidR="003410A7">
        <w:rPr>
          <w:rFonts w:ascii="Times New Roman" w:hAnsi="Times New Roman" w:cs="Times New Roman"/>
        </w:rPr>
        <w:t>:</w:t>
      </w:r>
      <w:r w:rsidR="003410A7">
        <w:rPr>
          <w:rFonts w:ascii="Times New Roman" w:hAnsi="Times New Roman" w:cs="Times New Roman"/>
          <w:sz w:val="28"/>
          <w:szCs w:val="28"/>
        </w:rPr>
        <w:t>__________________________</w:t>
      </w:r>
      <w:r w:rsidR="00B10E1E">
        <w:rPr>
          <w:rFonts w:ascii="Times New Roman" w:hAnsi="Times New Roman" w:cs="Times New Roman"/>
          <w:sz w:val="28"/>
          <w:szCs w:val="28"/>
        </w:rPr>
        <w:t>_____</w:t>
      </w:r>
      <w:r w:rsidR="003410A7">
        <w:rPr>
          <w:rFonts w:ascii="Times New Roman" w:hAnsi="Times New Roman" w:cs="Times New Roman"/>
          <w:sz w:val="28"/>
          <w:szCs w:val="28"/>
        </w:rPr>
        <w:t>___</w:t>
      </w:r>
      <w:r w:rsidR="009F5E34">
        <w:rPr>
          <w:rFonts w:ascii="Times New Roman" w:hAnsi="Times New Roman" w:cs="Times New Roman"/>
          <w:sz w:val="28"/>
          <w:szCs w:val="28"/>
        </w:rPr>
        <w:t>_____</w:t>
      </w:r>
    </w:p>
    <w:p w:rsidR="003410A7" w:rsidRDefault="003410A7" w:rsidP="009F5E34">
      <w:pPr>
        <w:jc w:val="both"/>
        <w:rPr>
          <w:rFonts w:ascii="Times New Roman" w:hAnsi="Times New Roman" w:cs="Times New Roman"/>
        </w:rPr>
      </w:pPr>
    </w:p>
    <w:p w:rsidR="003410A7" w:rsidRDefault="003410A7" w:rsidP="009F5E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производства земляных работ:_______________________</w:t>
      </w:r>
      <w:r w:rsidR="009F5E34">
        <w:rPr>
          <w:rFonts w:ascii="Times New Roman" w:hAnsi="Times New Roman" w:cs="Times New Roman"/>
        </w:rPr>
        <w:t>______________________</w:t>
      </w:r>
    </w:p>
    <w:p w:rsidR="003410A7" w:rsidRDefault="003410A7" w:rsidP="009F5E34">
      <w:pPr>
        <w:jc w:val="both"/>
        <w:rPr>
          <w:rFonts w:ascii="Times New Roman" w:hAnsi="Times New Roman" w:cs="Times New Roman"/>
        </w:rPr>
      </w:pPr>
    </w:p>
    <w:p w:rsidR="003410A7" w:rsidRPr="003410A7" w:rsidRDefault="003410A7" w:rsidP="009F5E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="009F5E34">
        <w:rPr>
          <w:rFonts w:ascii="Times New Roman" w:hAnsi="Times New Roman" w:cs="Times New Roman"/>
        </w:rPr>
        <w:t>_____</w:t>
      </w:r>
    </w:p>
    <w:p w:rsidR="00B10E1E" w:rsidRDefault="00B10E1E" w:rsidP="009F5E34">
      <w:pPr>
        <w:jc w:val="both"/>
        <w:rPr>
          <w:rFonts w:ascii="Times New Roman" w:hAnsi="Times New Roman" w:cs="Times New Roman"/>
        </w:rPr>
      </w:pPr>
    </w:p>
    <w:p w:rsidR="003410A7" w:rsidRPr="00B10E1E" w:rsidRDefault="00B10E1E" w:rsidP="009F5E34">
      <w:pPr>
        <w:jc w:val="both"/>
        <w:rPr>
          <w:rFonts w:ascii="Times New Roman" w:hAnsi="Times New Roman" w:cs="Times New Roman"/>
        </w:rPr>
      </w:pPr>
      <w:r w:rsidRPr="00B10E1E">
        <w:rPr>
          <w:rFonts w:ascii="Times New Roman" w:hAnsi="Times New Roman" w:cs="Times New Roman"/>
        </w:rPr>
        <w:t>Наименование работ:___________________________________________</w:t>
      </w:r>
      <w:r>
        <w:rPr>
          <w:rFonts w:ascii="Times New Roman" w:hAnsi="Times New Roman" w:cs="Times New Roman"/>
        </w:rPr>
        <w:t>_________</w:t>
      </w:r>
      <w:r w:rsidRPr="00B10E1E">
        <w:rPr>
          <w:rFonts w:ascii="Times New Roman" w:hAnsi="Times New Roman" w:cs="Times New Roman"/>
        </w:rPr>
        <w:t>_</w:t>
      </w:r>
      <w:r w:rsidR="009F5E34">
        <w:rPr>
          <w:rFonts w:ascii="Times New Roman" w:hAnsi="Times New Roman" w:cs="Times New Roman"/>
        </w:rPr>
        <w:t>______</w:t>
      </w:r>
    </w:p>
    <w:p w:rsidR="00B10E1E" w:rsidRDefault="00B10E1E" w:rsidP="009F5E34">
      <w:pPr>
        <w:jc w:val="both"/>
        <w:rPr>
          <w:rFonts w:ascii="Times New Roman" w:hAnsi="Times New Roman" w:cs="Times New Roman"/>
        </w:rPr>
      </w:pPr>
    </w:p>
    <w:p w:rsidR="00B10E1E" w:rsidRDefault="00B10E1E" w:rsidP="009F5E34">
      <w:pPr>
        <w:jc w:val="both"/>
        <w:rPr>
          <w:rFonts w:ascii="Times New Roman" w:hAnsi="Times New Roman" w:cs="Times New Roman"/>
        </w:rPr>
      </w:pPr>
      <w:r w:rsidRPr="00B10E1E">
        <w:rPr>
          <w:rFonts w:ascii="Times New Roman" w:hAnsi="Times New Roman" w:cs="Times New Roman"/>
        </w:rPr>
        <w:t>Вид и объем вскрываемого покрыти</w:t>
      </w:r>
      <w:proofErr w:type="gramStart"/>
      <w:r w:rsidRPr="00B10E1E">
        <w:rPr>
          <w:rFonts w:ascii="Times New Roman" w:hAnsi="Times New Roman" w:cs="Times New Roman"/>
        </w:rPr>
        <w:t>я(</w:t>
      </w:r>
      <w:proofErr w:type="gramEnd"/>
      <w:r w:rsidRPr="00B10E1E">
        <w:rPr>
          <w:rFonts w:ascii="Times New Roman" w:hAnsi="Times New Roman" w:cs="Times New Roman"/>
        </w:rPr>
        <w:t xml:space="preserve"> вид/ объем в м</w:t>
      </w:r>
      <w:r w:rsidRPr="00B10E1E">
        <w:rPr>
          <w:rFonts w:ascii="Times New Roman" w:hAnsi="Times New Roman" w:cs="Times New Roman"/>
          <w:vertAlign w:val="superscript"/>
        </w:rPr>
        <w:t xml:space="preserve">3 </w:t>
      </w:r>
      <w:r w:rsidRPr="00B10E1E">
        <w:rPr>
          <w:rFonts w:ascii="Times New Roman" w:hAnsi="Times New Roman" w:cs="Times New Roman"/>
        </w:rPr>
        <w:t xml:space="preserve">или в </w:t>
      </w:r>
      <w:proofErr w:type="spellStart"/>
      <w:r w:rsidRPr="00B10E1E">
        <w:rPr>
          <w:rFonts w:ascii="Times New Roman" w:hAnsi="Times New Roman" w:cs="Times New Roman"/>
        </w:rPr>
        <w:t>кв.м</w:t>
      </w:r>
      <w:proofErr w:type="spellEnd"/>
      <w:r w:rsidRPr="00B10E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:________________</w:t>
      </w:r>
      <w:r w:rsidR="009F5E34">
        <w:rPr>
          <w:rFonts w:ascii="Times New Roman" w:hAnsi="Times New Roman" w:cs="Times New Roman"/>
        </w:rPr>
        <w:t>_____</w:t>
      </w:r>
    </w:p>
    <w:p w:rsidR="00B10E1E" w:rsidRDefault="00B10E1E" w:rsidP="009F5E34">
      <w:pPr>
        <w:jc w:val="both"/>
        <w:rPr>
          <w:rFonts w:ascii="Times New Roman" w:hAnsi="Times New Roman" w:cs="Times New Roman"/>
        </w:rPr>
      </w:pPr>
    </w:p>
    <w:p w:rsidR="00B10E1E" w:rsidRPr="00B10E1E" w:rsidRDefault="00B10E1E" w:rsidP="009F5E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9F5E3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</w:p>
    <w:p w:rsidR="00B10E1E" w:rsidRPr="00B10E1E" w:rsidRDefault="00B10E1E" w:rsidP="009F5E3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410A7" w:rsidRPr="00B10E1E" w:rsidRDefault="00B10E1E" w:rsidP="009F5E34">
      <w:pPr>
        <w:jc w:val="both"/>
        <w:rPr>
          <w:rFonts w:ascii="Times New Roman" w:hAnsi="Times New Roman" w:cs="Times New Roman"/>
        </w:rPr>
      </w:pPr>
      <w:r w:rsidRPr="00B10E1E">
        <w:rPr>
          <w:rFonts w:ascii="Times New Roman" w:hAnsi="Times New Roman" w:cs="Times New Roman"/>
        </w:rPr>
        <w:t xml:space="preserve">Период производства земляных работ: </w:t>
      </w:r>
      <w:proofErr w:type="gramStart"/>
      <w:r w:rsidRPr="00B10E1E">
        <w:rPr>
          <w:rFonts w:ascii="Times New Roman" w:hAnsi="Times New Roman" w:cs="Times New Roman"/>
        </w:rPr>
        <w:t>с</w:t>
      </w:r>
      <w:proofErr w:type="gramEnd"/>
      <w:r w:rsidRPr="00B10E1E">
        <w:rPr>
          <w:rFonts w:ascii="Times New Roman" w:hAnsi="Times New Roman" w:cs="Times New Roman"/>
        </w:rPr>
        <w:t>____________ по____________.</w:t>
      </w:r>
    </w:p>
    <w:p w:rsidR="00B10E1E" w:rsidRDefault="00B10E1E" w:rsidP="009F5E34">
      <w:pPr>
        <w:jc w:val="both"/>
        <w:rPr>
          <w:rFonts w:ascii="Times New Roman" w:hAnsi="Times New Roman" w:cs="Times New Roman"/>
        </w:rPr>
      </w:pPr>
    </w:p>
    <w:p w:rsidR="00E82A14" w:rsidRDefault="00B10E1E" w:rsidP="009F5E34">
      <w:pPr>
        <w:jc w:val="both"/>
        <w:rPr>
          <w:rFonts w:ascii="Times New Roman" w:hAnsi="Times New Roman" w:cs="Times New Roman"/>
        </w:rPr>
      </w:pPr>
      <w:r w:rsidRPr="00B10E1E">
        <w:rPr>
          <w:rFonts w:ascii="Times New Roman" w:hAnsi="Times New Roman" w:cs="Times New Roman"/>
        </w:rPr>
        <w:t>Наименование подрядной организации</w:t>
      </w:r>
      <w:r w:rsidR="00E82A14">
        <w:rPr>
          <w:rFonts w:ascii="Times New Roman" w:hAnsi="Times New Roman" w:cs="Times New Roman"/>
        </w:rPr>
        <w:t xml:space="preserve"> (Ф</w:t>
      </w:r>
      <w:r w:rsidR="009F5E34">
        <w:rPr>
          <w:rFonts w:ascii="Times New Roman" w:hAnsi="Times New Roman" w:cs="Times New Roman"/>
        </w:rPr>
        <w:t>.</w:t>
      </w:r>
      <w:r w:rsidR="00E82A14">
        <w:rPr>
          <w:rFonts w:ascii="Times New Roman" w:hAnsi="Times New Roman" w:cs="Times New Roman"/>
        </w:rPr>
        <w:t>И</w:t>
      </w:r>
      <w:r w:rsidR="009F5E34">
        <w:rPr>
          <w:rFonts w:ascii="Times New Roman" w:hAnsi="Times New Roman" w:cs="Times New Roman"/>
        </w:rPr>
        <w:t>.</w:t>
      </w:r>
      <w:r w:rsidR="00E82A14">
        <w:rPr>
          <w:rFonts w:ascii="Times New Roman" w:hAnsi="Times New Roman" w:cs="Times New Roman"/>
        </w:rPr>
        <w:t>О</w:t>
      </w:r>
      <w:r w:rsidR="009F5E34">
        <w:rPr>
          <w:rFonts w:ascii="Times New Roman" w:hAnsi="Times New Roman" w:cs="Times New Roman"/>
        </w:rPr>
        <w:t>.</w:t>
      </w:r>
      <w:r w:rsidR="00E82A14">
        <w:rPr>
          <w:rFonts w:ascii="Times New Roman" w:hAnsi="Times New Roman" w:cs="Times New Roman"/>
        </w:rPr>
        <w:t xml:space="preserve"> лица)</w:t>
      </w:r>
      <w:r w:rsidRPr="00B10E1E">
        <w:rPr>
          <w:rFonts w:ascii="Times New Roman" w:hAnsi="Times New Roman" w:cs="Times New Roman"/>
        </w:rPr>
        <w:t>, осуществляюще</w:t>
      </w:r>
      <w:proofErr w:type="gramStart"/>
      <w:r w:rsidRPr="00B10E1E">
        <w:rPr>
          <w:rFonts w:ascii="Times New Roman" w:hAnsi="Times New Roman" w:cs="Times New Roman"/>
        </w:rPr>
        <w:t>й</w:t>
      </w:r>
      <w:r w:rsidR="00E82A14">
        <w:rPr>
          <w:rFonts w:ascii="Times New Roman" w:hAnsi="Times New Roman" w:cs="Times New Roman"/>
        </w:rPr>
        <w:t>(</w:t>
      </w:r>
      <w:proofErr w:type="gramEnd"/>
      <w:r w:rsidR="00E82A14">
        <w:rPr>
          <w:rFonts w:ascii="Times New Roman" w:hAnsi="Times New Roman" w:cs="Times New Roman"/>
        </w:rPr>
        <w:t>его)</w:t>
      </w:r>
      <w:r w:rsidRPr="00B10E1E">
        <w:rPr>
          <w:rFonts w:ascii="Times New Roman" w:hAnsi="Times New Roman" w:cs="Times New Roman"/>
        </w:rPr>
        <w:t xml:space="preserve"> земляные </w:t>
      </w:r>
    </w:p>
    <w:p w:rsidR="00B10E1E" w:rsidRPr="00B10E1E" w:rsidRDefault="00B10E1E" w:rsidP="009F5E34">
      <w:pPr>
        <w:jc w:val="both"/>
        <w:rPr>
          <w:rFonts w:ascii="Times New Roman" w:hAnsi="Times New Roman" w:cs="Times New Roman"/>
        </w:rPr>
      </w:pPr>
      <w:r w:rsidRPr="00B10E1E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:_______________________________________</w:t>
      </w:r>
      <w:r w:rsidR="00E82A14">
        <w:rPr>
          <w:rFonts w:ascii="Times New Roman" w:hAnsi="Times New Roman" w:cs="Times New Roman"/>
        </w:rPr>
        <w:t>___________________________</w:t>
      </w:r>
      <w:r w:rsidR="009F5E34">
        <w:rPr>
          <w:rFonts w:ascii="Times New Roman" w:hAnsi="Times New Roman" w:cs="Times New Roman"/>
        </w:rPr>
        <w:t>____</w:t>
      </w:r>
    </w:p>
    <w:p w:rsidR="003410A7" w:rsidRPr="00B10E1E" w:rsidRDefault="003410A7" w:rsidP="009F5E34">
      <w:pPr>
        <w:jc w:val="both"/>
        <w:rPr>
          <w:rFonts w:ascii="Times New Roman" w:hAnsi="Times New Roman" w:cs="Times New Roman"/>
        </w:rPr>
      </w:pPr>
    </w:p>
    <w:p w:rsidR="003410A7" w:rsidRDefault="00E82A14" w:rsidP="009F5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лицах, ответственных за производство земляных работ:</w:t>
      </w:r>
    </w:p>
    <w:p w:rsidR="00E82A14" w:rsidRDefault="00E82A14" w:rsidP="009F5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F5E34">
        <w:rPr>
          <w:rFonts w:ascii="Times New Roman" w:hAnsi="Times New Roman" w:cs="Times New Roman"/>
          <w:sz w:val="28"/>
          <w:szCs w:val="28"/>
        </w:rPr>
        <w:t>____</w:t>
      </w:r>
    </w:p>
    <w:p w:rsidR="003410A7" w:rsidRDefault="003410A7" w:rsidP="009F5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E34" w:rsidRDefault="00E82A14" w:rsidP="009F5E34">
      <w:pPr>
        <w:jc w:val="both"/>
        <w:rPr>
          <w:rFonts w:ascii="Times New Roman" w:hAnsi="Times New Roman" w:cs="Times New Roman"/>
        </w:rPr>
      </w:pPr>
      <w:r w:rsidRPr="009F5E34">
        <w:rPr>
          <w:rFonts w:ascii="Times New Roman" w:hAnsi="Times New Roman" w:cs="Times New Roman"/>
        </w:rPr>
        <w:t>Наименование подрядной организации ( Ф</w:t>
      </w:r>
      <w:r w:rsidR="009F5E34">
        <w:rPr>
          <w:rFonts w:ascii="Times New Roman" w:hAnsi="Times New Roman" w:cs="Times New Roman"/>
        </w:rPr>
        <w:t>.</w:t>
      </w:r>
      <w:r w:rsidRPr="009F5E34">
        <w:rPr>
          <w:rFonts w:ascii="Times New Roman" w:hAnsi="Times New Roman" w:cs="Times New Roman"/>
        </w:rPr>
        <w:t>И</w:t>
      </w:r>
      <w:r w:rsidR="009F5E34">
        <w:rPr>
          <w:rFonts w:ascii="Times New Roman" w:hAnsi="Times New Roman" w:cs="Times New Roman"/>
        </w:rPr>
        <w:t>.</w:t>
      </w:r>
      <w:r w:rsidRPr="009F5E34">
        <w:rPr>
          <w:rFonts w:ascii="Times New Roman" w:hAnsi="Times New Roman" w:cs="Times New Roman"/>
        </w:rPr>
        <w:t>О</w:t>
      </w:r>
      <w:r w:rsidR="009F5E34">
        <w:rPr>
          <w:rFonts w:ascii="Times New Roman" w:hAnsi="Times New Roman" w:cs="Times New Roman"/>
        </w:rPr>
        <w:t>.</w:t>
      </w:r>
      <w:r w:rsidRPr="009F5E34">
        <w:rPr>
          <w:rFonts w:ascii="Times New Roman" w:hAnsi="Times New Roman" w:cs="Times New Roman"/>
        </w:rPr>
        <w:t xml:space="preserve"> лица), выполняюще</w:t>
      </w:r>
      <w:proofErr w:type="gramStart"/>
      <w:r w:rsidRPr="009F5E34">
        <w:rPr>
          <w:rFonts w:ascii="Times New Roman" w:hAnsi="Times New Roman" w:cs="Times New Roman"/>
        </w:rPr>
        <w:t>й</w:t>
      </w:r>
      <w:r w:rsidR="009F5E34" w:rsidRPr="009F5E34">
        <w:rPr>
          <w:rFonts w:ascii="Times New Roman" w:hAnsi="Times New Roman" w:cs="Times New Roman"/>
        </w:rPr>
        <w:t>(</w:t>
      </w:r>
      <w:proofErr w:type="gramEnd"/>
      <w:r w:rsidR="009F5E34" w:rsidRPr="009F5E34">
        <w:rPr>
          <w:rFonts w:ascii="Times New Roman" w:hAnsi="Times New Roman" w:cs="Times New Roman"/>
        </w:rPr>
        <w:t>его)</w:t>
      </w:r>
      <w:r w:rsidR="009F5E34">
        <w:rPr>
          <w:rFonts w:ascii="Times New Roman" w:hAnsi="Times New Roman" w:cs="Times New Roman"/>
        </w:rPr>
        <w:t xml:space="preserve"> </w:t>
      </w:r>
      <w:r w:rsidR="009F5E34" w:rsidRPr="009F5E34">
        <w:rPr>
          <w:rFonts w:ascii="Times New Roman" w:hAnsi="Times New Roman" w:cs="Times New Roman"/>
        </w:rPr>
        <w:t>работы по</w:t>
      </w:r>
    </w:p>
    <w:p w:rsidR="009F5E34" w:rsidRDefault="009F5E34" w:rsidP="009F5E34">
      <w:pPr>
        <w:jc w:val="both"/>
        <w:rPr>
          <w:rFonts w:ascii="Times New Roman" w:hAnsi="Times New Roman" w:cs="Times New Roman"/>
        </w:rPr>
      </w:pPr>
      <w:r w:rsidRPr="009F5E34">
        <w:rPr>
          <w:rFonts w:ascii="Times New Roman" w:hAnsi="Times New Roman" w:cs="Times New Roman"/>
        </w:rPr>
        <w:t>восстановлению благоустройства</w:t>
      </w:r>
      <w:r>
        <w:rPr>
          <w:rFonts w:ascii="Times New Roman" w:hAnsi="Times New Roman" w:cs="Times New Roman"/>
        </w:rPr>
        <w:t>________________________________________________</w:t>
      </w:r>
    </w:p>
    <w:p w:rsidR="009F5E34" w:rsidRDefault="009F5E34" w:rsidP="009F5E34">
      <w:pPr>
        <w:ind w:firstLine="567"/>
        <w:jc w:val="both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page" w:tblpX="1829" w:tblpY="62"/>
        <w:tblW w:w="9322" w:type="dxa"/>
        <w:tblLook w:val="04A0" w:firstRow="1" w:lastRow="0" w:firstColumn="1" w:lastColumn="0" w:noHBand="0" w:noVBand="1"/>
      </w:tblPr>
      <w:tblGrid>
        <w:gridCol w:w="2978"/>
        <w:gridCol w:w="6344"/>
      </w:tblGrid>
      <w:tr w:rsidR="009F5E34" w:rsidTr="009F5E34">
        <w:trPr>
          <w:trHeight w:val="892"/>
        </w:trPr>
        <w:tc>
          <w:tcPr>
            <w:tcW w:w="2978" w:type="dxa"/>
          </w:tcPr>
          <w:p w:rsidR="009F5E34" w:rsidRDefault="009F5E34" w:rsidP="009F5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продлении</w:t>
            </w:r>
          </w:p>
          <w:p w:rsidR="009F5E34" w:rsidRDefault="009F5E34" w:rsidP="009F5E34">
            <w:pPr>
              <w:rPr>
                <w:rFonts w:ascii="Times New Roman" w:hAnsi="Times New Roman" w:cs="Times New Roman"/>
              </w:rPr>
            </w:pPr>
          </w:p>
          <w:p w:rsidR="009F5E34" w:rsidRDefault="009F5E34" w:rsidP="009F5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</w:tcPr>
          <w:p w:rsidR="009F5E34" w:rsidRDefault="009F5E34" w:rsidP="009F5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</w:tbl>
    <w:p w:rsidR="009F5E34" w:rsidRDefault="009F5E34" w:rsidP="009F5E34">
      <w:pPr>
        <w:ind w:firstLine="708"/>
        <w:rPr>
          <w:rFonts w:ascii="Times New Roman" w:hAnsi="Times New Roman" w:cs="Times New Roman"/>
        </w:rPr>
      </w:pPr>
    </w:p>
    <w:p w:rsidR="009F5E34" w:rsidRDefault="009F5E34" w:rsidP="009F5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Особые отметки ______________________________________________________________</w:t>
      </w:r>
    </w:p>
    <w:p w:rsidR="009F5E34" w:rsidRDefault="009F5E34" w:rsidP="009F5E34">
      <w:pPr>
        <w:rPr>
          <w:rFonts w:ascii="Times New Roman" w:hAnsi="Times New Roman" w:cs="Times New Roman"/>
        </w:rPr>
      </w:pPr>
    </w:p>
    <w:p w:rsidR="009F5E34" w:rsidRDefault="009F5E34" w:rsidP="009F5E34">
      <w:pPr>
        <w:rPr>
          <w:rFonts w:ascii="Times New Roman" w:hAnsi="Times New Roman" w:cs="Times New Roman"/>
        </w:rPr>
      </w:pPr>
    </w:p>
    <w:p w:rsidR="009F5E34" w:rsidRDefault="009F5E34" w:rsidP="009F5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_________________              ______________________________</w:t>
      </w:r>
    </w:p>
    <w:p w:rsidR="009F5E34" w:rsidRDefault="009F5E34" w:rsidP="009F5E34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9F5E34">
        <w:rPr>
          <w:rFonts w:ascii="Times New Roman" w:hAnsi="Times New Roman" w:cs="Times New Roman"/>
          <w:sz w:val="20"/>
          <w:szCs w:val="20"/>
        </w:rPr>
        <w:t>( должность</w:t>
      </w:r>
      <w:proofErr w:type="gramStart"/>
      <w:r w:rsidRPr="009F5E34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9F5E3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F5E34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9F5E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(Ф.И.О.)</w:t>
      </w:r>
    </w:p>
    <w:p w:rsidR="009F5E34" w:rsidRDefault="009F5E34" w:rsidP="009F5E34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F5E34" w:rsidRDefault="009F5E34" w:rsidP="009F5E34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F5E34" w:rsidRDefault="009F5E34" w:rsidP="009F5E34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F5E34" w:rsidRDefault="009F5E34" w:rsidP="009F5E34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F5E34" w:rsidRDefault="009F5E34" w:rsidP="009F5E34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6893" w:type="dxa"/>
        <w:tblLook w:val="04A0" w:firstRow="1" w:lastRow="0" w:firstColumn="1" w:lastColumn="0" w:noHBand="0" w:noVBand="1"/>
      </w:tblPr>
      <w:tblGrid>
        <w:gridCol w:w="2678"/>
      </w:tblGrid>
      <w:tr w:rsidR="009F5E34" w:rsidTr="000146CC">
        <w:tc>
          <w:tcPr>
            <w:tcW w:w="0" w:type="auto"/>
          </w:tcPr>
          <w:p w:rsidR="009F5E34" w:rsidRDefault="009D550E" w:rsidP="009F5E34">
            <w:pPr>
              <w:tabs>
                <w:tab w:val="left" w:pos="314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146CC">
              <w:rPr>
                <w:rFonts w:ascii="Times New Roman" w:hAnsi="Times New Roman" w:cs="Times New Roman"/>
                <w:sz w:val="20"/>
                <w:szCs w:val="20"/>
              </w:rPr>
              <w:t>ведения о сертификате электронной подписи</w:t>
            </w:r>
          </w:p>
        </w:tc>
      </w:tr>
    </w:tbl>
    <w:p w:rsidR="002920EB" w:rsidRDefault="002920EB" w:rsidP="00A54934">
      <w:pPr>
        <w:widowControl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2920EB" w:rsidRDefault="002920EB" w:rsidP="00A54934">
      <w:pPr>
        <w:widowControl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2920EB" w:rsidRDefault="002920EB" w:rsidP="00A54934">
      <w:pPr>
        <w:widowControl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A54934" w:rsidRPr="00A54934" w:rsidRDefault="00A54934" w:rsidP="00A54934">
      <w:pPr>
        <w:widowControl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 xml:space="preserve">Приложение </w:t>
      </w:r>
      <w:r w:rsidR="000240D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№ </w:t>
      </w:r>
      <w:r w:rsidRPr="00A5493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</w:p>
    <w:p w:rsidR="00A54934" w:rsidRPr="00A54934" w:rsidRDefault="00A54934" w:rsidP="00A54934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54934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A54934" w:rsidRPr="00A54934" w:rsidRDefault="00A54934" w:rsidP="00A54934">
      <w:pPr>
        <w:widowControl/>
        <w:suppressAutoHyphens/>
        <w:ind w:right="-284" w:firstLine="5954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</w:p>
    <w:p w:rsidR="00A54934" w:rsidRPr="00A54934" w:rsidRDefault="00A54934" w:rsidP="00A54934">
      <w:pPr>
        <w:widowControl/>
        <w:ind w:left="540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A54934">
        <w:rPr>
          <w:rFonts w:ascii="Times New Roman" w:eastAsia="Times New Roman" w:hAnsi="Times New Roman" w:cs="Times New Roman"/>
          <w:color w:val="auto"/>
          <w:lang w:bidi="ar-SA"/>
        </w:rPr>
        <w:t xml:space="preserve">   в Администрацию </w:t>
      </w:r>
      <w:proofErr w:type="spellStart"/>
      <w:r w:rsidR="001950FC">
        <w:rPr>
          <w:rFonts w:ascii="Times New Roman" w:eastAsia="Times New Roman" w:hAnsi="Times New Roman" w:cs="Times New Roman"/>
          <w:color w:val="auto"/>
          <w:lang w:bidi="ar-SA"/>
        </w:rPr>
        <w:t>Элисенваарского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поселения </w:t>
      </w:r>
    </w:p>
    <w:p w:rsidR="00A54934" w:rsidRPr="00A54934" w:rsidRDefault="00A54934" w:rsidP="00A54934">
      <w:pPr>
        <w:widowControl/>
        <w:ind w:left="540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4934" w:rsidRPr="00A54934" w:rsidRDefault="00A54934" w:rsidP="00A54934">
      <w:pPr>
        <w:widowControl/>
        <w:suppressAutoHyphens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 xml:space="preserve">                                                                                                  от ________________________________</w:t>
      </w:r>
    </w:p>
    <w:p w:rsidR="00A54934" w:rsidRPr="00A54934" w:rsidRDefault="00A54934" w:rsidP="00A54934">
      <w:pPr>
        <w:widowControl/>
        <w:suppressAutoHyphens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 xml:space="preserve">                                                                                                  __________________________________</w:t>
      </w: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br/>
        <w:t xml:space="preserve">                                                                                                  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                                                                                                 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</w:t>
      </w:r>
    </w:p>
    <w:p w:rsidR="00A54934" w:rsidRPr="00A54934" w:rsidRDefault="00A54934" w:rsidP="00A54934">
      <w:pPr>
        <w:widowControl/>
        <w:suppressAutoHyphens/>
        <w:ind w:right="-284" w:firstLine="538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</w:t>
      </w:r>
      <w:proofErr w:type="gramStart"/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(Ф.И. О. заявителя (отчество при наличии),</w:t>
      </w:r>
      <w:proofErr w:type="gramEnd"/>
    </w:p>
    <w:p w:rsidR="00A54934" w:rsidRPr="00A54934" w:rsidRDefault="00A54934" w:rsidP="00A54934">
      <w:pPr>
        <w:widowControl/>
        <w:suppressAutoHyphens/>
        <w:ind w:right="-284" w:firstLine="538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паспортные данные; наименование </w:t>
      </w:r>
      <w:proofErr w:type="gramStart"/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юридического</w:t>
      </w:r>
      <w:proofErr w:type="gramEnd"/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</w:t>
      </w:r>
    </w:p>
    <w:p w:rsidR="00A54934" w:rsidRPr="00A54934" w:rsidRDefault="00A54934" w:rsidP="00A54934">
      <w:pPr>
        <w:widowControl/>
        <w:suppressAutoHyphens/>
        <w:ind w:right="-284" w:firstLine="538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лица, ИНН, ОГРН)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Адрес (место нахождения):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__________________________________</w:t>
      </w:r>
    </w:p>
    <w:p w:rsidR="00A54934" w:rsidRPr="00A54934" w:rsidRDefault="00A54934" w:rsidP="00A54934">
      <w:pPr>
        <w:widowControl/>
        <w:suppressAutoHyphens/>
        <w:ind w:firstLine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(Телефон)</w:t>
      </w:r>
    </w:p>
    <w:p w:rsidR="00A54934" w:rsidRPr="00A54934" w:rsidRDefault="00A54934" w:rsidP="00A54934">
      <w:pPr>
        <w:widowControl/>
        <w:suppressAutoHyphens/>
        <w:ind w:right="-284" w:firstLine="5954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Default="00A54934" w:rsidP="00A54934">
      <w:pPr>
        <w:widowControl/>
        <w:suppressAutoHyphens/>
        <w:ind w:left="284" w:right="-284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Заявление</w:t>
      </w: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</w:t>
      </w:r>
      <w:r w:rsidRPr="00A5493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>разрешения</w:t>
      </w:r>
      <w:r w:rsidRPr="00A5493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на </w:t>
      </w:r>
      <w:r w:rsidR="00E613F7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осуществление </w:t>
      </w:r>
      <w:r w:rsidRPr="00A5493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земляных работ </w:t>
      </w:r>
    </w:p>
    <w:p w:rsidR="00A54934" w:rsidRPr="00A54934" w:rsidRDefault="00A54934" w:rsidP="00A54934">
      <w:pPr>
        <w:widowControl/>
        <w:suppressAutoHyphens/>
        <w:ind w:left="284" w:right="-284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на территории</w:t>
      </w: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</w:t>
      </w:r>
      <w:proofErr w:type="spellStart"/>
      <w:r w:rsidR="001950FC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Элисенваарского</w:t>
      </w:r>
      <w:proofErr w:type="spellEnd"/>
      <w:r w:rsidRPr="00A54934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сельского поселения</w:t>
      </w:r>
    </w:p>
    <w:p w:rsidR="00A54934" w:rsidRPr="00A54934" w:rsidRDefault="00A54934" w:rsidP="00A54934">
      <w:pPr>
        <w:widowControl/>
        <w:suppressAutoHyphens/>
        <w:ind w:left="284" w:right="-284"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Прошу выдать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разрешение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на </w:t>
      </w:r>
      <w:r w:rsidR="00E613F7" w:rsidRPr="00E613F7">
        <w:rPr>
          <w:rFonts w:ascii="Times New Roman" w:eastAsia="Times New Roman" w:hAnsi="Times New Roman" w:cs="Times New Roman"/>
          <w:color w:val="auto"/>
          <w:lang w:eastAsia="ar-SA" w:bidi="ar-SA"/>
        </w:rPr>
        <w:t>осуществление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земляных работ на территории </w:t>
      </w:r>
      <w:proofErr w:type="spellStart"/>
      <w:r w:rsidR="001950FC">
        <w:rPr>
          <w:rFonts w:ascii="Times New Roman" w:eastAsia="Times New Roman" w:hAnsi="Times New Roman" w:cs="Times New Roman"/>
          <w:color w:val="auto"/>
          <w:lang w:eastAsia="ar-SA" w:bidi="ar-SA"/>
        </w:rPr>
        <w:t>Элисенваарского</w:t>
      </w:r>
      <w:proofErr w:type="spellEnd"/>
      <w:r w:rsidR="00483A10" w:rsidRPr="00483A10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сельского поселения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_______________________________________________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                          </w:t>
      </w: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 (адрес работ)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_____________________________________________________________________________________________________</w:t>
      </w: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br/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для_________________________________________________________________________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____________________________________________________________________________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</w:t>
      </w: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(вид работ)</w:t>
      </w:r>
    </w:p>
    <w:p w:rsidR="00A54934" w:rsidRPr="00A54934" w:rsidRDefault="00A54934" w:rsidP="00A5493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с «____» ______ 20  __ г. по «____» ___________ 20__ г. 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на участке </w:t>
      </w:r>
      <w:proofErr w:type="gram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от</w:t>
      </w:r>
      <w:proofErr w:type="gram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_______________________ до _________________________________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протяженностью (площадь)__________________________ </w:t>
      </w:r>
      <w:proofErr w:type="gram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м</w:t>
      </w:r>
      <w:proofErr w:type="gram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(</w:t>
      </w:r>
      <w:proofErr w:type="spell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кв.м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.).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При производстве земляных работ будет нарушено благоустройство: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тротуаров ______________________ (</w:t>
      </w:r>
      <w:proofErr w:type="spell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кв.м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.), газонов ___________________ (</w:t>
      </w:r>
      <w:proofErr w:type="spell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кв.м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.),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проезжая часть автодорог ___________ (</w:t>
      </w:r>
      <w:proofErr w:type="spell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кв.м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.), дворовая территория __________ (</w:t>
      </w:r>
      <w:proofErr w:type="spell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кв.м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.).</w:t>
      </w:r>
    </w:p>
    <w:p w:rsidR="00A54934" w:rsidRPr="00A54934" w:rsidRDefault="00A54934" w:rsidP="00A549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tbl>
      <w:tblPr>
        <w:tblW w:w="94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954"/>
        <w:gridCol w:w="3510"/>
      </w:tblGrid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Начало работ: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«____» ____________20__ г.</w:t>
            </w:r>
          </w:p>
        </w:tc>
      </w:tr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Засыпка траншей песком, щебнем: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«____» ____________20__ г.</w:t>
            </w:r>
          </w:p>
        </w:tc>
      </w:tr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Восстановление асфальтобетонного покрытия: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«____» ____________20__ г.</w:t>
            </w:r>
          </w:p>
        </w:tc>
      </w:tr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Восстановление газонов, тротуаров: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«____» ____________20__ г.</w:t>
            </w:r>
          </w:p>
        </w:tc>
      </w:tr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Восстановление иных объектов благоустройства: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«____» ____________20__ г.</w:t>
            </w:r>
          </w:p>
        </w:tc>
      </w:tr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Сдача восстановленного благоустройства: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«____» ____________20__ г.</w:t>
            </w:r>
          </w:p>
        </w:tc>
      </w:tr>
      <w:tr w:rsidR="00A54934" w:rsidRPr="00A54934" w:rsidTr="00E115B4">
        <w:tc>
          <w:tcPr>
            <w:tcW w:w="5954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Лицо, ответственное за производство </w:t>
            </w:r>
          </w:p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земляных работ:</w:t>
            </w:r>
          </w:p>
          <w:p w:rsidR="00A54934" w:rsidRPr="00A54934" w:rsidRDefault="00A54934" w:rsidP="00A5493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 xml:space="preserve">                                                                      </w:t>
            </w:r>
          </w:p>
        </w:tc>
        <w:tc>
          <w:tcPr>
            <w:tcW w:w="3510" w:type="dxa"/>
          </w:tcPr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_________________________________________________________________________________</w:t>
            </w:r>
          </w:p>
          <w:p w:rsidR="00A54934" w:rsidRPr="00A54934" w:rsidRDefault="00A54934" w:rsidP="00A5493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549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>(ФИО/наименование организации, телефон, адрес/</w:t>
            </w:r>
            <w:proofErr w:type="gramStart"/>
            <w:r w:rsidRPr="00A549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  <w:t>место нахождение</w:t>
            </w:r>
            <w:proofErr w:type="gramEnd"/>
            <w:r w:rsidRPr="00A54934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)</w:t>
            </w:r>
          </w:p>
        </w:tc>
      </w:tr>
    </w:tbl>
    <w:p w:rsidR="00A54934" w:rsidRPr="00D937AF" w:rsidRDefault="00A54934" w:rsidP="00A54934">
      <w:pPr>
        <w:widowControl/>
        <w:suppressAutoHyphens/>
        <w:ind w:right="-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483A10" w:rsidRPr="00D937AF" w:rsidRDefault="00483A10" w:rsidP="00A54934">
      <w:pPr>
        <w:widowControl/>
        <w:suppressAutoHyphens/>
        <w:ind w:right="-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483A10" w:rsidRPr="00D937AF" w:rsidRDefault="00483A10" w:rsidP="00A54934">
      <w:pPr>
        <w:widowControl/>
        <w:suppressAutoHyphens/>
        <w:ind w:right="-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483A10" w:rsidRPr="00D937AF" w:rsidRDefault="00483A10" w:rsidP="00A54934">
      <w:pPr>
        <w:widowControl/>
        <w:suppressAutoHyphens/>
        <w:ind w:right="-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right="-426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  <w:lastRenderedPageBreak/>
        <w:t>обратная сторона</w:t>
      </w:r>
    </w:p>
    <w:p w:rsidR="00A54934" w:rsidRPr="00D937AF" w:rsidRDefault="00A54934" w:rsidP="00A54934">
      <w:pPr>
        <w:widowControl/>
        <w:suppressAutoHyphens/>
        <w:ind w:right="-426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</w:pPr>
    </w:p>
    <w:p w:rsidR="00483A10" w:rsidRPr="00D937AF" w:rsidRDefault="00483A10" w:rsidP="00A54934">
      <w:pPr>
        <w:widowControl/>
        <w:suppressAutoHyphens/>
        <w:ind w:right="-426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</w:pPr>
    </w:p>
    <w:p w:rsidR="00483A10" w:rsidRPr="00D937AF" w:rsidRDefault="00483A10" w:rsidP="00A54934">
      <w:pPr>
        <w:widowControl/>
        <w:suppressAutoHyphens/>
        <w:ind w:right="-426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right="-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</w:t>
      </w:r>
      <w:r w:rsidR="00E613F7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осуществлении 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земляных работ гарантируется:</w:t>
      </w:r>
    </w:p>
    <w:p w:rsidR="00A54934" w:rsidRPr="00A54934" w:rsidRDefault="00A54934" w:rsidP="00A54934">
      <w:pPr>
        <w:widowControl/>
        <w:numPr>
          <w:ilvl w:val="0"/>
          <w:numId w:val="13"/>
        </w:numPr>
        <w:tabs>
          <w:tab w:val="left" w:pos="0"/>
        </w:tabs>
        <w:suppressAutoHyphens/>
        <w:ind w:right="-426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Правил благоустройства</w:t>
      </w:r>
      <w:r w:rsidRPr="00A5493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территории </w:t>
      </w:r>
      <w:proofErr w:type="spellStart"/>
      <w:r w:rsidR="001950FC">
        <w:rPr>
          <w:rFonts w:ascii="Times New Roman" w:eastAsia="Times New Roman" w:hAnsi="Times New Roman" w:cs="Times New Roman"/>
          <w:color w:val="auto"/>
          <w:lang w:eastAsia="ar-SA" w:bidi="ar-SA"/>
        </w:rPr>
        <w:t>Элисенваарского</w:t>
      </w:r>
      <w:proofErr w:type="spell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сельского поселения обеспечения чистоты и порядка. </w:t>
      </w:r>
    </w:p>
    <w:p w:rsidR="00A54934" w:rsidRPr="00A54934" w:rsidRDefault="00A54934" w:rsidP="00A54934">
      <w:pPr>
        <w:widowControl/>
        <w:numPr>
          <w:ilvl w:val="0"/>
          <w:numId w:val="13"/>
        </w:numPr>
        <w:tabs>
          <w:tab w:val="left" w:pos="0"/>
        </w:tabs>
        <w:suppressAutoHyphens/>
        <w:ind w:right="-426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Наличие всех необходимых механизмов, материалов, рабочей силы, автотранспорта, ограждений, предупреждающих средств безопасности (фонари, дорожные знаки и тому подобное), финансовых средств;</w:t>
      </w:r>
    </w:p>
    <w:p w:rsidR="00A54934" w:rsidRPr="00A54934" w:rsidRDefault="00A54934" w:rsidP="00A54934">
      <w:pPr>
        <w:widowControl/>
        <w:numPr>
          <w:ilvl w:val="0"/>
          <w:numId w:val="13"/>
        </w:numPr>
        <w:tabs>
          <w:tab w:val="left" w:pos="0"/>
        </w:tabs>
        <w:suppressAutoHyphens/>
        <w:ind w:right="-426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Обеспечение безопасности движения автотранспорта и пешеходов путем установления через траншеи пешеходных мостиков, выставления дорожных знаков и ограждений;</w:t>
      </w:r>
    </w:p>
    <w:p w:rsidR="00A54934" w:rsidRPr="00A54934" w:rsidRDefault="00A54934" w:rsidP="00A54934">
      <w:pPr>
        <w:widowControl/>
        <w:numPr>
          <w:ilvl w:val="0"/>
          <w:numId w:val="13"/>
        </w:numPr>
        <w:tabs>
          <w:tab w:val="left" w:pos="0"/>
        </w:tabs>
        <w:suppressAutoHyphens/>
        <w:ind w:right="-426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По окончании земляных работ проведение полной уборки территории, а также проведение комплексного восстановления благоустройства, в том числе: нарушенных газонов, почвенного покрова, зеленых насаждений, детских спортивных площадок, малых архитектурных форм, бортового камня и асфальтобетонного покрытия, в полном объеме без снижения их качества в срок, указанный в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Разрешении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, и сдача восстановленного благоустройства.</w:t>
      </w:r>
    </w:p>
    <w:p w:rsidR="00A54934" w:rsidRPr="00A54934" w:rsidRDefault="00A54934" w:rsidP="00A54934">
      <w:pPr>
        <w:widowControl/>
        <w:numPr>
          <w:ilvl w:val="0"/>
          <w:numId w:val="13"/>
        </w:numPr>
        <w:tabs>
          <w:tab w:val="left" w:pos="0"/>
        </w:tabs>
        <w:suppressAutoHyphens/>
        <w:ind w:right="-426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На обработку персональных данных в соответствии с Федеральным законом от 26 июля 2006 года № 152-ФЗ «О персональных данных» </w:t>
      </w:r>
      <w:proofErr w:type="gramStart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согласен</w:t>
      </w:r>
      <w:proofErr w:type="gramEnd"/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:rsidR="00A54934" w:rsidRPr="00A54934" w:rsidRDefault="00A54934" w:rsidP="00A54934">
      <w:pPr>
        <w:widowControl/>
        <w:tabs>
          <w:tab w:val="left" w:pos="0"/>
        </w:tabs>
        <w:suppressAutoHyphens/>
        <w:ind w:right="-426"/>
        <w:contextualSpacing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left="284" w:right="-426" w:firstLine="567"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К заявлению прилагаются:</w:t>
      </w:r>
    </w:p>
    <w:p w:rsidR="00A54934" w:rsidRPr="00A54934" w:rsidRDefault="00A54934" w:rsidP="00A54934">
      <w:pPr>
        <w:widowControl/>
        <w:numPr>
          <w:ilvl w:val="0"/>
          <w:numId w:val="14"/>
        </w:numPr>
        <w:suppressAutoHyphens/>
        <w:ind w:left="284" w:right="-426" w:firstLine="567"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</w:t>
      </w:r>
    </w:p>
    <w:p w:rsidR="00A54934" w:rsidRPr="00A54934" w:rsidRDefault="00A54934" w:rsidP="00A54934">
      <w:pPr>
        <w:widowControl/>
        <w:numPr>
          <w:ilvl w:val="0"/>
          <w:numId w:val="14"/>
        </w:numPr>
        <w:suppressAutoHyphens/>
        <w:ind w:left="284" w:right="-426" w:firstLine="567"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</w:t>
      </w:r>
    </w:p>
    <w:p w:rsidR="00A54934" w:rsidRPr="00A54934" w:rsidRDefault="00A54934" w:rsidP="00A54934">
      <w:pPr>
        <w:widowControl/>
        <w:numPr>
          <w:ilvl w:val="0"/>
          <w:numId w:val="14"/>
        </w:numPr>
        <w:suppressAutoHyphens/>
        <w:ind w:left="284" w:right="-426" w:firstLine="567"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</w:t>
      </w:r>
    </w:p>
    <w:p w:rsidR="00A54934" w:rsidRPr="00A54934" w:rsidRDefault="00A54934" w:rsidP="00A54934">
      <w:pPr>
        <w:widowControl/>
        <w:numPr>
          <w:ilvl w:val="0"/>
          <w:numId w:val="14"/>
        </w:numPr>
        <w:suppressAutoHyphens/>
        <w:ind w:left="284" w:right="-426" w:firstLine="567"/>
        <w:contextualSpacing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</w:t>
      </w:r>
    </w:p>
    <w:p w:rsidR="00A54934" w:rsidRPr="00A54934" w:rsidRDefault="00A54934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Заявитель:</w:t>
      </w: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_______________________________________</w:t>
      </w: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(наименование организации, ФИО)</w:t>
      </w: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___________________________</w:t>
      </w: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(должность)</w:t>
      </w:r>
    </w:p>
    <w:p w:rsidR="00A54934" w:rsidRPr="00A54934" w:rsidRDefault="00A54934" w:rsidP="00A54934">
      <w:pPr>
        <w:widowControl/>
        <w:tabs>
          <w:tab w:val="left" w:pos="6555"/>
        </w:tabs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___________________/__________________/</w:t>
      </w: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ab/>
        <w:t>«____» ____________20__ г.</w:t>
      </w: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lang w:eastAsia="ar-SA" w:bidi="ar-SA"/>
        </w:rPr>
        <w:t>(подпись)                             (расшифровка)</w:t>
      </w: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:rsidR="00A54934" w:rsidRPr="00A54934" w:rsidRDefault="00A54934" w:rsidP="00A54934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М.П.</w:t>
      </w:r>
    </w:p>
    <w:p w:rsidR="00A54934" w:rsidRDefault="00A54934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942DF6" w:rsidRDefault="00942DF6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942DF6" w:rsidRDefault="00942DF6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2920EB" w:rsidRPr="00483A10" w:rsidRDefault="002920EB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:rsidR="000240D5" w:rsidRDefault="000240D5" w:rsidP="000240D5">
      <w:pPr>
        <w:widowControl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240D5" w:rsidRPr="00A54934" w:rsidRDefault="000240D5" w:rsidP="000240D5">
      <w:pPr>
        <w:widowControl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5493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№ 3</w:t>
      </w:r>
    </w:p>
    <w:p w:rsidR="000240D5" w:rsidRPr="00A54934" w:rsidRDefault="000240D5" w:rsidP="000240D5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54934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942DF6" w:rsidRDefault="00942DF6" w:rsidP="00942DF6">
      <w:pPr>
        <w:widowControl/>
        <w:suppressAutoHyphens/>
        <w:ind w:right="-426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Pr="00A54934" w:rsidRDefault="000240D5" w:rsidP="00A54934">
      <w:pPr>
        <w:widowControl/>
        <w:suppressAutoHyphens/>
        <w:ind w:left="284" w:right="-426" w:firstLine="567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240D5" w:rsidRPr="000240D5" w:rsidRDefault="000240D5" w:rsidP="000240D5">
      <w:pPr>
        <w:keepNext/>
        <w:keepLines/>
        <w:spacing w:line="274" w:lineRule="exact"/>
        <w:jc w:val="center"/>
        <w:outlineLvl w:val="2"/>
        <w:rPr>
          <w:rFonts w:ascii="Times New Roman" w:eastAsia="Times New Roman" w:hAnsi="Times New Roman" w:cs="Times New Roman"/>
        </w:rPr>
      </w:pPr>
      <w:bookmarkStart w:id="9" w:name="bookmark8"/>
      <w:r w:rsidRPr="000240D5">
        <w:rPr>
          <w:rFonts w:ascii="Times New Roman" w:eastAsia="Times New Roman" w:hAnsi="Times New Roman" w:cs="Times New Roman"/>
        </w:rPr>
        <w:t>Форма</w:t>
      </w:r>
      <w:bookmarkEnd w:id="9"/>
    </w:p>
    <w:p w:rsidR="000240D5" w:rsidRDefault="000240D5" w:rsidP="000240D5">
      <w:pPr>
        <w:spacing w:after="321" w:line="317" w:lineRule="exact"/>
        <w:jc w:val="center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0240D5" w:rsidRPr="000240D5" w:rsidRDefault="000240D5" w:rsidP="000240D5">
      <w:pPr>
        <w:spacing w:line="31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240D5" w:rsidRPr="000240D5" w:rsidRDefault="000240D5" w:rsidP="000240D5">
      <w:pPr>
        <w:spacing w:line="266" w:lineRule="exact"/>
        <w:ind w:lef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240D5">
        <w:rPr>
          <w:rFonts w:ascii="Times New Roman" w:eastAsia="Times New Roman" w:hAnsi="Times New Roman" w:cs="Times New Roman"/>
          <w:sz w:val="20"/>
          <w:szCs w:val="20"/>
        </w:rPr>
        <w:t>наименование уполномоченного на предоставление услуги</w:t>
      </w:r>
    </w:p>
    <w:p w:rsidR="000240D5" w:rsidRPr="000240D5" w:rsidRDefault="000240D5" w:rsidP="000240D5">
      <w:pPr>
        <w:spacing w:line="266" w:lineRule="exact"/>
        <w:ind w:left="20"/>
        <w:jc w:val="center"/>
        <w:rPr>
          <w:rFonts w:ascii="Times New Roman" w:eastAsia="Times New Roman" w:hAnsi="Times New Roman" w:cs="Times New Roman"/>
        </w:rPr>
      </w:pPr>
    </w:p>
    <w:p w:rsidR="000240D5" w:rsidRDefault="000240D5" w:rsidP="00942DF6">
      <w:pPr>
        <w:pBdr>
          <w:bottom w:val="single" w:sz="12" w:space="1" w:color="auto"/>
        </w:pBdr>
        <w:ind w:left="4253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Кому:</w:t>
      </w:r>
      <w:r w:rsidR="00942DF6">
        <w:rPr>
          <w:rFonts w:ascii="Times New Roman" w:eastAsia="Times New Roman" w:hAnsi="Times New Roman" w:cs="Times New Roman"/>
        </w:rPr>
        <w:br/>
      </w:r>
    </w:p>
    <w:p w:rsidR="000240D5" w:rsidRDefault="000240D5" w:rsidP="00942DF6">
      <w:pPr>
        <w:ind w:left="4253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240D5">
        <w:rPr>
          <w:rFonts w:ascii="Times New Roman" w:eastAsia="Times New Roman" w:hAnsi="Times New Roman" w:cs="Times New Roman"/>
        </w:rPr>
        <w:t xml:space="preserve"> </w:t>
      </w:r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(последнее — при наличии), наименование и данные документа, удостоверяющего личность — для физического лица;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индивидуального предпринимателя, ИНН, ОГРНИП — для физического лица, зарегистрированного в качестве индивидуального предпринимателя)</w:t>
      </w:r>
      <w:proofErr w:type="gramStart"/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;п</w:t>
      </w:r>
      <w:proofErr w:type="gramEnd"/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олное наименование юридического лица, ИНН, ОГРН, юридический адрес — для юридического лица)</w:t>
      </w:r>
    </w:p>
    <w:p w:rsidR="00942DF6" w:rsidRPr="000240D5" w:rsidRDefault="00942DF6" w:rsidP="00942DF6">
      <w:pPr>
        <w:ind w:left="4253"/>
        <w:rPr>
          <w:rFonts w:ascii="Times New Roman" w:eastAsia="Times New Roman" w:hAnsi="Times New Roman" w:cs="Times New Roman"/>
        </w:rPr>
      </w:pPr>
    </w:p>
    <w:p w:rsidR="000240D5" w:rsidRDefault="000240D5" w:rsidP="00942DF6">
      <w:pPr>
        <w:pBdr>
          <w:bottom w:val="single" w:sz="12" w:space="1" w:color="auto"/>
        </w:pBdr>
        <w:spacing w:line="266" w:lineRule="exact"/>
        <w:ind w:left="4253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Контактные данные:</w:t>
      </w:r>
      <w:r w:rsidR="00942DF6">
        <w:rPr>
          <w:rFonts w:ascii="Times New Roman" w:eastAsia="Times New Roman" w:hAnsi="Times New Roman" w:cs="Times New Roman"/>
        </w:rPr>
        <w:br/>
      </w:r>
    </w:p>
    <w:p w:rsidR="000240D5" w:rsidRPr="000240D5" w:rsidRDefault="000240D5" w:rsidP="00942DF6">
      <w:pPr>
        <w:spacing w:line="266" w:lineRule="exact"/>
        <w:ind w:left="4253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 xml:space="preserve"> </w:t>
      </w:r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(почтовый индекс и адрес — для физического лица, в </w:t>
      </w:r>
      <w:proofErr w:type="spellStart"/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т.ч</w:t>
      </w:r>
      <w:proofErr w:type="spellEnd"/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. зарегистрированного в качестве индивидуального предпринимателя, телефон, адрес электронной почты)</w:t>
      </w:r>
    </w:p>
    <w:p w:rsidR="00A54934" w:rsidRPr="00A54934" w:rsidRDefault="00A54934" w:rsidP="00A5493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54934" w:rsidRDefault="000240D5" w:rsidP="000240D5">
      <w:pPr>
        <w:pBdr>
          <w:bottom w:val="single" w:sz="12" w:space="1" w:color="auto"/>
        </w:pBdr>
        <w:tabs>
          <w:tab w:val="left" w:pos="3146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</w:t>
      </w:r>
    </w:p>
    <w:p w:rsidR="000240D5" w:rsidRDefault="000240D5" w:rsidP="000240D5">
      <w:pPr>
        <w:pBdr>
          <w:bottom w:val="single" w:sz="12" w:space="1" w:color="auto"/>
        </w:pBdr>
        <w:tabs>
          <w:tab w:val="left" w:pos="31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40D5" w:rsidRDefault="000240D5" w:rsidP="000240D5">
      <w:pPr>
        <w:pBdr>
          <w:bottom w:val="single" w:sz="12" w:space="1" w:color="auto"/>
        </w:pBdr>
        <w:tabs>
          <w:tab w:val="left" w:pos="31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40D5" w:rsidRDefault="000240D5" w:rsidP="000240D5">
      <w:pPr>
        <w:tabs>
          <w:tab w:val="left" w:pos="31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40D5" w:rsidRPr="000240D5" w:rsidRDefault="000240D5" w:rsidP="000240D5">
      <w:pPr>
        <w:tabs>
          <w:tab w:val="left" w:leader="underscore" w:pos="4870"/>
          <w:tab w:val="left" w:leader="underscore" w:pos="7208"/>
        </w:tabs>
        <w:spacing w:line="266" w:lineRule="exact"/>
        <w:ind w:left="2720"/>
        <w:jc w:val="both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№</w:t>
      </w:r>
      <w:r w:rsidRPr="000240D5">
        <w:rPr>
          <w:rFonts w:ascii="Times New Roman" w:eastAsia="Times New Roman" w:hAnsi="Times New Roman" w:cs="Times New Roman"/>
        </w:rPr>
        <w:tab/>
        <w:t>от</w:t>
      </w:r>
      <w:r w:rsidRPr="000240D5">
        <w:rPr>
          <w:rFonts w:ascii="Times New Roman" w:eastAsia="Times New Roman" w:hAnsi="Times New Roman" w:cs="Times New Roman"/>
        </w:rPr>
        <w:tab/>
        <w:t>.</w:t>
      </w:r>
    </w:p>
    <w:p w:rsidR="000240D5" w:rsidRPr="000240D5" w:rsidRDefault="000240D5" w:rsidP="000240D5">
      <w:pPr>
        <w:spacing w:after="274" w:line="266" w:lineRule="exact"/>
        <w:ind w:left="20"/>
        <w:jc w:val="center"/>
        <w:rPr>
          <w:rFonts w:ascii="Times New Roman" w:eastAsia="Times New Roman" w:hAnsi="Times New Roman" w:cs="Times New Roman"/>
          <w:i/>
          <w:iCs/>
        </w:rPr>
      </w:pPr>
      <w:r w:rsidRPr="000240D5">
        <w:rPr>
          <w:rFonts w:ascii="Times New Roman" w:eastAsia="Times New Roman" w:hAnsi="Times New Roman" w:cs="Times New Roman"/>
          <w:i/>
          <w:iCs/>
        </w:rPr>
        <w:t>(номер и дата решения)</w:t>
      </w:r>
    </w:p>
    <w:p w:rsidR="000240D5" w:rsidRPr="000240D5" w:rsidRDefault="000240D5" w:rsidP="000240D5">
      <w:pPr>
        <w:spacing w:line="274" w:lineRule="exact"/>
        <w:ind w:firstLine="740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 xml:space="preserve">По результатам рассмотрения заявления по услуге «Предоставление разрешения </w:t>
      </w:r>
      <w:proofErr w:type="gramStart"/>
      <w:r w:rsidRPr="000240D5">
        <w:rPr>
          <w:rFonts w:ascii="Times New Roman" w:eastAsia="Times New Roman" w:hAnsi="Times New Roman" w:cs="Times New Roman"/>
        </w:rPr>
        <w:t>на</w:t>
      </w:r>
      <w:proofErr w:type="gramEnd"/>
    </w:p>
    <w:p w:rsidR="000240D5" w:rsidRPr="000240D5" w:rsidRDefault="000240D5" w:rsidP="000240D5">
      <w:pPr>
        <w:tabs>
          <w:tab w:val="left" w:leader="underscore" w:pos="5501"/>
          <w:tab w:val="left" w:leader="underscore" w:pos="7474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 xml:space="preserve">осуществление земляных работ» </w:t>
      </w:r>
      <w:proofErr w:type="gramStart"/>
      <w:r w:rsidRPr="000240D5">
        <w:rPr>
          <w:rFonts w:ascii="Times New Roman" w:eastAsia="Times New Roman" w:hAnsi="Times New Roman" w:cs="Times New Roman"/>
        </w:rPr>
        <w:t>от</w:t>
      </w:r>
      <w:proofErr w:type="gramEnd"/>
      <w:r w:rsidRPr="000240D5">
        <w:rPr>
          <w:rFonts w:ascii="Times New Roman" w:eastAsia="Times New Roman" w:hAnsi="Times New Roman" w:cs="Times New Roman"/>
        </w:rPr>
        <w:t xml:space="preserve"> </w:t>
      </w:r>
      <w:r w:rsidRPr="000240D5">
        <w:rPr>
          <w:rFonts w:ascii="Times New Roman" w:eastAsia="Times New Roman" w:hAnsi="Times New Roman" w:cs="Times New Roman"/>
        </w:rPr>
        <w:tab/>
        <w:t>№</w:t>
      </w:r>
      <w:r w:rsidRPr="000240D5">
        <w:rPr>
          <w:rFonts w:ascii="Times New Roman" w:eastAsia="Times New Roman" w:hAnsi="Times New Roman" w:cs="Times New Roman"/>
        </w:rPr>
        <w:tab/>
        <w:t>и приложенных к</w:t>
      </w:r>
    </w:p>
    <w:p w:rsidR="000240D5" w:rsidRPr="000240D5" w:rsidRDefault="000240D5" w:rsidP="000240D5">
      <w:pPr>
        <w:tabs>
          <w:tab w:val="left" w:leader="underscore" w:pos="3566"/>
          <w:tab w:val="left" w:leader="underscore" w:pos="7704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нему документов,</w:t>
      </w:r>
      <w:r>
        <w:rPr>
          <w:rFonts w:ascii="Times New Roman" w:eastAsia="Times New Roman" w:hAnsi="Times New Roman" w:cs="Times New Roman"/>
        </w:rPr>
        <w:t xml:space="preserve"> Администрацией </w:t>
      </w:r>
      <w:proofErr w:type="spellStart"/>
      <w:r w:rsidR="001950FC">
        <w:rPr>
          <w:rFonts w:ascii="Times New Roman" w:eastAsia="Times New Roman" w:hAnsi="Times New Roman" w:cs="Times New Roma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сельского поселения </w:t>
      </w:r>
      <w:r w:rsidRPr="000240D5">
        <w:rPr>
          <w:rFonts w:ascii="Times New Roman" w:eastAsia="Times New Roman" w:hAnsi="Times New Roman" w:cs="Times New Roman"/>
        </w:rPr>
        <w:t>принято решение</w:t>
      </w:r>
      <w:r w:rsidRPr="000240D5">
        <w:rPr>
          <w:rFonts w:ascii="Times New Roman" w:eastAsia="Times New Roman" w:hAnsi="Times New Roman" w:cs="Times New Roman"/>
        </w:rPr>
        <w:tab/>
      </w:r>
      <w:r w:rsidRPr="000240D5">
        <w:rPr>
          <w:rFonts w:ascii="Times New Roman" w:eastAsia="Times New Roman" w:hAnsi="Times New Roman" w:cs="Times New Roman"/>
          <w:u w:val="single"/>
        </w:rPr>
        <w:t xml:space="preserve">, </w:t>
      </w:r>
      <w:r>
        <w:rPr>
          <w:rFonts w:ascii="Times New Roman" w:eastAsia="Times New Roman" w:hAnsi="Times New Roman" w:cs="Times New Roman"/>
          <w:u w:val="single"/>
        </w:rPr>
        <w:t>_______________________</w:t>
      </w:r>
      <w:r w:rsidRPr="000240D5">
        <w:rPr>
          <w:rFonts w:ascii="Times New Roman" w:eastAsia="Times New Roman" w:hAnsi="Times New Roman" w:cs="Times New Roman"/>
        </w:rPr>
        <w:t>по следующим</w:t>
      </w:r>
      <w:r>
        <w:rPr>
          <w:rFonts w:ascii="Times New Roman" w:eastAsia="Times New Roman" w:hAnsi="Times New Roman" w:cs="Times New Roman"/>
        </w:rPr>
        <w:t xml:space="preserve"> </w:t>
      </w:r>
      <w:r w:rsidRPr="000240D5">
        <w:rPr>
          <w:rFonts w:ascii="Times New Roman" w:eastAsia="Times New Roman" w:hAnsi="Times New Roman" w:cs="Times New Roman"/>
        </w:rPr>
        <w:t>основаниям: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0240D5" w:rsidRPr="000240D5" w:rsidRDefault="000240D5" w:rsidP="000240D5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 xml:space="preserve">Вы вправе повторно обратиться в </w:t>
      </w:r>
      <w:r>
        <w:rPr>
          <w:rFonts w:ascii="Times New Roman" w:eastAsia="Times New Roman" w:hAnsi="Times New Roman" w:cs="Times New Roman"/>
        </w:rPr>
        <w:t xml:space="preserve">Администрацию </w:t>
      </w:r>
      <w:proofErr w:type="spellStart"/>
      <w:r w:rsidR="001950FC">
        <w:rPr>
          <w:rFonts w:ascii="Times New Roman" w:eastAsia="Times New Roman" w:hAnsi="Times New Roman" w:cs="Times New Roma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сельского поселения</w:t>
      </w:r>
      <w:r w:rsidRPr="000240D5">
        <w:rPr>
          <w:rFonts w:ascii="Times New Roman" w:eastAsia="Times New Roman" w:hAnsi="Times New Roman" w:cs="Times New Roman"/>
        </w:rPr>
        <w:t xml:space="preserve"> на предоставление услуги, с заявлением о предоставлении услуги после устранения указанных нарушений.</w:t>
      </w:r>
    </w:p>
    <w:p w:rsidR="00942DF6" w:rsidRDefault="000240D5" w:rsidP="00942DF6">
      <w:pPr>
        <w:rPr>
          <w:rFonts w:ascii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="00942DF6" w:rsidRPr="00942DF6">
        <w:rPr>
          <w:rFonts w:ascii="Times New Roman" w:hAnsi="Times New Roman" w:cs="Times New Roman"/>
        </w:rPr>
        <w:t xml:space="preserve"> </w:t>
      </w:r>
    </w:p>
    <w:p w:rsidR="00942DF6" w:rsidRDefault="00942DF6" w:rsidP="00942DF6">
      <w:pPr>
        <w:rPr>
          <w:rFonts w:ascii="Times New Roman" w:hAnsi="Times New Roman" w:cs="Times New Roman"/>
        </w:rPr>
      </w:pPr>
    </w:p>
    <w:p w:rsidR="00942DF6" w:rsidRDefault="00942DF6" w:rsidP="00942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_________________              ______________________________</w:t>
      </w:r>
    </w:p>
    <w:p w:rsidR="00942DF6" w:rsidRDefault="00942DF6" w:rsidP="00942DF6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9F5E34">
        <w:rPr>
          <w:rFonts w:ascii="Times New Roman" w:hAnsi="Times New Roman" w:cs="Times New Roman"/>
          <w:sz w:val="20"/>
          <w:szCs w:val="20"/>
        </w:rPr>
        <w:t>( должность</w:t>
      </w:r>
      <w:proofErr w:type="gramStart"/>
      <w:r w:rsidRPr="009F5E34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9F5E3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F5E34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9F5E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(Ф.И.О.)</w:t>
      </w:r>
    </w:p>
    <w:p w:rsidR="00942DF6" w:rsidRDefault="00942DF6" w:rsidP="00942DF6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42DF6" w:rsidRDefault="00942DF6" w:rsidP="00942DF6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42DF6" w:rsidRDefault="00942DF6" w:rsidP="00942DF6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42DF6" w:rsidRDefault="00942DF6" w:rsidP="00942DF6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p w:rsidR="00942DF6" w:rsidRDefault="00942DF6" w:rsidP="00942DF6">
      <w:pPr>
        <w:tabs>
          <w:tab w:val="left" w:pos="3146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6893" w:type="dxa"/>
        <w:tblLook w:val="04A0" w:firstRow="1" w:lastRow="0" w:firstColumn="1" w:lastColumn="0" w:noHBand="0" w:noVBand="1"/>
      </w:tblPr>
      <w:tblGrid>
        <w:gridCol w:w="2678"/>
      </w:tblGrid>
      <w:tr w:rsidR="00942DF6" w:rsidTr="00606CB6">
        <w:tc>
          <w:tcPr>
            <w:tcW w:w="0" w:type="auto"/>
          </w:tcPr>
          <w:p w:rsidR="00942DF6" w:rsidRDefault="00942DF6" w:rsidP="00606CB6">
            <w:pPr>
              <w:tabs>
                <w:tab w:val="left" w:pos="314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сертификате электронной подписи</w:t>
            </w:r>
          </w:p>
        </w:tc>
      </w:tr>
    </w:tbl>
    <w:p w:rsidR="000240D5" w:rsidRDefault="000240D5" w:rsidP="00942DF6">
      <w:pPr>
        <w:spacing w:after="825" w:line="274" w:lineRule="exact"/>
        <w:ind w:firstLine="740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942DF6">
      <w:pPr>
        <w:spacing w:after="825" w:line="274" w:lineRule="exact"/>
        <w:ind w:firstLine="740"/>
        <w:jc w:val="both"/>
        <w:rPr>
          <w:rFonts w:ascii="Times New Roman" w:hAnsi="Times New Roman" w:cs="Times New Roman"/>
          <w:sz w:val="20"/>
          <w:szCs w:val="20"/>
        </w:rPr>
        <w:sectPr w:rsidR="00E613F7" w:rsidSect="00CA5728">
          <w:footerReference w:type="default" r:id="rId13"/>
          <w:pgSz w:w="11906" w:h="16838"/>
          <w:pgMar w:top="709" w:right="850" w:bottom="142" w:left="1701" w:header="708" w:footer="371" w:gutter="0"/>
          <w:cols w:space="708"/>
          <w:docGrid w:linePitch="360"/>
        </w:sectPr>
      </w:pPr>
    </w:p>
    <w:p w:rsidR="00942DF6" w:rsidRPr="009F5E34" w:rsidRDefault="00942DF6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Default="00E613F7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4E2082" w:rsidRDefault="004E2082" w:rsidP="00E613F7">
      <w:pPr>
        <w:spacing w:after="825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613F7" w:rsidRPr="00E613F7" w:rsidRDefault="00E613F7" w:rsidP="00E613F7">
      <w:pPr>
        <w:widowControl/>
        <w:ind w:left="3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Приложение №</w:t>
      </w:r>
      <w:r w:rsidR="004E2082" w:rsidRPr="001B4C2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4</w:t>
      </w: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к Административному регламенту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Российская Федерация</w:t>
      </w: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Республика Карелия</w:t>
      </w: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Администрация </w:t>
      </w:r>
      <w:proofErr w:type="spellStart"/>
      <w:r w:rsidR="001950F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Элисенваарского</w:t>
      </w:r>
      <w:proofErr w:type="spellEnd"/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сельского поселения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СОГЛАСОВАНИЕ</w:t>
      </w: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осуществление земляных работ.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</w:t>
      </w: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ПРИЛОЖЕНИЕ К РАЗРЕШЕНИЮ №___________</w:t>
      </w:r>
      <w:proofErr w:type="gramStart"/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</w:t>
      </w:r>
      <w:proofErr w:type="gramEnd"/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                       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ОСУЩЕСТВЛЕНИЕ ЗЕМЛЯНЫХ РАБОТ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НА ТЕРРИТОРИИ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 xml:space="preserve">                </w:t>
      </w:r>
      <w:r w:rsidR="001950F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ЭЛИСЕНВААРСКОГО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СЕЛЬСКОГО ПОСЕЛЕНИЯ </w:t>
      </w: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4E2082" w:rsidRDefault="004E2082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4E2082" w:rsidRDefault="004E2082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4E2082" w:rsidRDefault="004E2082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4E2082" w:rsidRPr="00E613F7" w:rsidRDefault="004E2082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4E2082" w:rsidP="004E208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>О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существление земляных работ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территории  </w:t>
      </w:r>
      <w:proofErr w:type="spellStart"/>
      <w:r w:rsidR="001950F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Элисенваарского</w:t>
      </w:r>
      <w:proofErr w:type="spellEnd"/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сельского поселения </w:t>
      </w:r>
      <w:r w:rsidRPr="00E613F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E613F7" w:rsidRPr="00E613F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(реконструкции, капремонту, прокладке инженерных коммуникаций, ликвидации аварий, повреждений и т.д.)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43"/>
        <w:gridCol w:w="2694"/>
      </w:tblGrid>
      <w:tr w:rsidR="00E613F7" w:rsidRPr="00E613F7" w:rsidTr="00606CB6">
        <w:trPr>
          <w:cantSplit/>
          <w:trHeight w:val="268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Наименования объекта, участка работ, адрес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68"/>
        </w:trPr>
        <w:tc>
          <w:tcPr>
            <w:tcW w:w="2905" w:type="dxa"/>
            <w:vMerge/>
            <w:tcBorders>
              <w:lef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68"/>
        </w:trPr>
        <w:tc>
          <w:tcPr>
            <w:tcW w:w="2905" w:type="dxa"/>
            <w:vMerge/>
            <w:tcBorders>
              <w:top w:val="nil"/>
              <w:lef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82"/>
        </w:trPr>
        <w:tc>
          <w:tcPr>
            <w:tcW w:w="29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организации, производящей земляные работы, ее адрес, телефон</w:t>
            </w:r>
          </w:p>
        </w:tc>
        <w:tc>
          <w:tcPr>
            <w:tcW w:w="453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82"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82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82"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 вскрываемого покрова (асфальт, мозаика, булыжная мостовая, грунт и проч.) в кв. метрах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Проезжая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часть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Тротуар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Обочина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Организация, восстанавливающая дорожные покрытия, тротуары, земляной покров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(Сроки восстановления по договору или гарантийному письму)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должность, домашний адрес ответственного руководителя, производившего работы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(Разрешение-ордер выдается главному инженеру, начальнику участка подрядной организации)</w:t>
            </w:r>
          </w:p>
        </w:tc>
        <w:tc>
          <w:tcPr>
            <w:tcW w:w="453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290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12"/>
        </w:trPr>
        <w:tc>
          <w:tcPr>
            <w:tcW w:w="290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12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111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Сроки работ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Начало «__» _____________20___г.</w:t>
            </w:r>
          </w:p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613F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Окончание «____» __________20___г.</w:t>
            </w:r>
          </w:p>
        </w:tc>
      </w:tr>
    </w:tbl>
    <w:p w:rsidR="004E2082" w:rsidRPr="004E2082" w:rsidRDefault="00E613F7" w:rsidP="004E2082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Стр.1</w:t>
      </w:r>
    </w:p>
    <w:p w:rsidR="004E2082" w:rsidRPr="00E613F7" w:rsidRDefault="004E2082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4E208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 Уборка материалов и лишнего грунта должна быть произведена строительной организацией в течение 48 часов по окончании засыпки места разрытия. Никаких изменений или отступлений от утвержденного проекта без дополнительного согласования с Администрацией не допускается.</w:t>
      </w:r>
    </w:p>
    <w:p w:rsidR="00E613F7" w:rsidRPr="00E613F7" w:rsidRDefault="00E613F7" w:rsidP="004E2082">
      <w:pPr>
        <w:widowControl/>
        <w:numPr>
          <w:ilvl w:val="0"/>
          <w:numId w:val="22"/>
        </w:numPr>
        <w:tabs>
          <w:tab w:val="clear" w:pos="786"/>
          <w:tab w:val="num" w:pos="0"/>
          <w:tab w:val="num" w:pos="284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Исполнительный чертеж на проложенные подземные коммуникации и сооружения представляется в течение месяца после окончания работ в  Администрацию.</w:t>
      </w:r>
    </w:p>
    <w:p w:rsidR="00E613F7" w:rsidRPr="00E613F7" w:rsidRDefault="00E613F7" w:rsidP="004E2082">
      <w:pPr>
        <w:widowControl/>
        <w:tabs>
          <w:tab w:val="num" w:pos="0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7. Настоящее 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согласование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 чертеж иметь всегда на месте работ </w:t>
      </w:r>
    </w:p>
    <w:p w:rsidR="00E613F7" w:rsidRPr="00E613F7" w:rsidRDefault="00E613F7" w:rsidP="004E2082">
      <w:pPr>
        <w:widowControl/>
        <w:tabs>
          <w:tab w:val="num" w:pos="0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8. Производитель работ обязан </w:t>
      </w:r>
    </w:p>
    <w:p w:rsidR="00E613F7" w:rsidRDefault="00E613F7" w:rsidP="004E2082">
      <w:pPr>
        <w:widowControl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соблюдать все вышеуказанные условия и выполнить работу в срок, указанный в разрешении;</w:t>
      </w:r>
    </w:p>
    <w:p w:rsidR="00E613F7" w:rsidRPr="00E613F7" w:rsidRDefault="00E613F7" w:rsidP="004E2082">
      <w:pPr>
        <w:widowControl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выполнять правила 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осуществления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земляных, доро</w:t>
      </w:r>
      <w:r w:rsidR="00483A1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жных и прочих работ в </w:t>
      </w:r>
      <w:proofErr w:type="spellStart"/>
      <w:r w:rsidR="00483A1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Элисенваарском</w:t>
      </w:r>
      <w:proofErr w:type="spellEnd"/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сельском поселении 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   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Стр. 6</w:t>
      </w: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lastRenderedPageBreak/>
        <w:t>Обязательные условия</w:t>
      </w:r>
    </w:p>
    <w:p w:rsidR="00E613F7" w:rsidRPr="00E613F7" w:rsidRDefault="00E613F7" w:rsidP="004E2082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А.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4E2082" w:rsidRP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Разрешение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4E2082" w:rsidRP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осуществление земляных работ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выдается генподрядной организации при наличии графика производства работ, согласованного с субподрядными организациями, (при выполнении работ последними). Администраци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я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определяет перечень уполномоченных органов, в компетенцию которых входит принятие решения о возможности производства земляных работ, в том числе собственников подземных инженерных сетей, которые будут затронуты при производстве земляных работ.</w:t>
      </w:r>
    </w:p>
    <w:p w:rsidR="00E613F7" w:rsidRPr="00E613F7" w:rsidRDefault="00E613F7" w:rsidP="00E613F7">
      <w:pPr>
        <w:widowControl/>
        <w:numPr>
          <w:ilvl w:val="12"/>
          <w:numId w:val="0"/>
        </w:numPr>
        <w:ind w:left="283" w:hanging="283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4E208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Б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 Порядок производства работ</w:t>
      </w:r>
    </w:p>
    <w:p w:rsidR="00E613F7" w:rsidRPr="00E613F7" w:rsidRDefault="00E613F7" w:rsidP="004E2082">
      <w:pPr>
        <w:widowControl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Все материалы и грунт при производстве работ размещать только в пределах участка работ, излишний и непригодный для засыпки грунт вывозить по ходу работ в место, указанное 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Администрацией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E613F7" w:rsidRPr="00E613F7" w:rsidRDefault="00E613F7" w:rsidP="004E2082">
      <w:pPr>
        <w:widowControl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Во избежание обвалов траншей и котлованов стенки их должны быть </w:t>
      </w:r>
      <w:r w:rsidR="004E208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</w:t>
      </w: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креплены на всю глубину.</w:t>
      </w:r>
    </w:p>
    <w:p w:rsidR="00E613F7" w:rsidRPr="00E613F7" w:rsidRDefault="00E613F7" w:rsidP="004E2082">
      <w:pPr>
        <w:widowControl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 производстве работ должно быть обеспечено движение транспорта и пешеходов на въездах и переходах к жилым домам, через траншеи должны быть устроены переходные мостики, место работ должно быть оборудовано знаком “опасность” (днем) и с наступлением темноты освещено красной сигнализацией.</w:t>
      </w:r>
    </w:p>
    <w:p w:rsidR="00E613F7" w:rsidRPr="00E613F7" w:rsidRDefault="00E613F7" w:rsidP="004E2082">
      <w:pPr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Засыпка траншей и котлованов должна производиться качественным грунтом: </w:t>
      </w:r>
    </w:p>
    <w:p w:rsidR="00E613F7" w:rsidRPr="00E613F7" w:rsidRDefault="00E613F7" w:rsidP="004E2082">
      <w:pPr>
        <w:widowControl/>
        <w:numPr>
          <w:ilvl w:val="0"/>
          <w:numId w:val="21"/>
        </w:numPr>
        <w:tabs>
          <w:tab w:val="clear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летнее время, слоями по </w:t>
      </w:r>
      <w:smartTag w:uri="urn:schemas-microsoft-com:office:smarttags" w:element="metricconverter">
        <w:smartTagPr>
          <w:attr w:name="ProductID" w:val="0,20 метра"/>
        </w:smartTagPr>
        <w:r w:rsidRPr="00E613F7">
          <w:rPr>
            <w:rFonts w:ascii="Times New Roman" w:eastAsia="Times New Roman" w:hAnsi="Times New Roman" w:cs="Times New Roman"/>
            <w:color w:val="auto"/>
            <w:sz w:val="22"/>
            <w:szCs w:val="22"/>
            <w:lang w:bidi="ar-SA"/>
          </w:rPr>
          <w:t>0,20 метра</w:t>
        </w:r>
      </w:smartTag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тщательным уплотнением и поливкой водой</w:t>
      </w:r>
    </w:p>
    <w:p w:rsidR="00E613F7" w:rsidRPr="00E613F7" w:rsidRDefault="00E613F7" w:rsidP="004E2082">
      <w:pPr>
        <w:widowControl/>
        <w:numPr>
          <w:ilvl w:val="0"/>
          <w:numId w:val="21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зимнее время, талым грунтом, слоями на </w:t>
      </w:r>
      <w:smartTag w:uri="urn:schemas-microsoft-com:office:smarttags" w:element="metricconverter">
        <w:smartTagPr>
          <w:attr w:name="ProductID" w:val="0,5 метра"/>
        </w:smartTagPr>
        <w:r w:rsidRPr="00E613F7">
          <w:rPr>
            <w:rFonts w:ascii="Times New Roman" w:eastAsia="Times New Roman" w:hAnsi="Times New Roman" w:cs="Times New Roman"/>
            <w:color w:val="auto"/>
            <w:sz w:val="22"/>
            <w:szCs w:val="22"/>
            <w:lang w:bidi="ar-SA"/>
          </w:rPr>
          <w:t>0,5 метра</w:t>
        </w:r>
      </w:smartTag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над трубопроводом, остальная часть траншеи может засыпаться мерзлым грунтом фракцией не более </w:t>
      </w:r>
      <w:smartTag w:uri="urn:schemas-microsoft-com:office:smarttags" w:element="metricconverter">
        <w:smartTagPr>
          <w:attr w:name="ProductID" w:val="5 см"/>
        </w:smartTagPr>
        <w:r w:rsidRPr="00E613F7">
          <w:rPr>
            <w:rFonts w:ascii="Times New Roman" w:eastAsia="Times New Roman" w:hAnsi="Times New Roman" w:cs="Times New Roman"/>
            <w:color w:val="auto"/>
            <w:sz w:val="22"/>
            <w:szCs w:val="22"/>
            <w:lang w:bidi="ar-SA"/>
          </w:rPr>
          <w:t>5 см</w:t>
        </w:r>
      </w:smartTag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E613F7" w:rsidRPr="00E613F7" w:rsidRDefault="00E613F7" w:rsidP="004E208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Ответственность за состояние разрытия до полной просадки грунта и восстановления дорожного покрытия несет производитель работ.</w:t>
      </w:r>
    </w:p>
    <w:p w:rsidR="00E613F7" w:rsidRPr="00E613F7" w:rsidRDefault="00E613F7" w:rsidP="004E208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4E208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Стр.5</w:t>
      </w:r>
    </w:p>
    <w:p w:rsidR="00E613F7" w:rsidRPr="00E613F7" w:rsidRDefault="00E613F7" w:rsidP="00E613F7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lastRenderedPageBreak/>
        <w:t>До получения Разрешения настоящий бланк согласовать: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321"/>
      </w:tblGrid>
      <w:tr w:rsidR="00E613F7" w:rsidRPr="00E613F7" w:rsidTr="00606CB6">
        <w:trPr>
          <w:cantSplit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130"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130"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30"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4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40"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130"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left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  <w:trHeight w:val="130"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  <w:trHeight w:val="13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  <w:trHeight w:val="130"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  <w:trHeight w:val="195"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blPrEx>
          <w:tblBorders>
            <w:insideH w:val="none" w:sz="0" w:space="0" w:color="auto"/>
          </w:tblBorders>
        </w:tblPrEx>
        <w:trPr>
          <w:cantSplit/>
          <w:trHeight w:val="195"/>
        </w:trPr>
        <w:tc>
          <w:tcPr>
            <w:tcW w:w="31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Стр.2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321"/>
      </w:tblGrid>
      <w:tr w:rsidR="00E613F7" w:rsidRPr="00E613F7" w:rsidTr="00606CB6">
        <w:trPr>
          <w:cantSplit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54"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53"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53"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13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130"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40"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  <w:trHeight w:val="240"/>
        </w:trPr>
        <w:tc>
          <w:tcPr>
            <w:tcW w:w="31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rPr>
          <w:cantSplit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Особые условия 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7"/>
      </w:tblGrid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613F7" w:rsidRPr="00E613F7" w:rsidTr="00606CB6">
        <w:tc>
          <w:tcPr>
            <w:tcW w:w="6787" w:type="dxa"/>
            <w:tcBorders>
              <w:bottom w:val="single" w:sz="6" w:space="0" w:color="auto"/>
            </w:tcBorders>
          </w:tcPr>
          <w:p w:rsidR="00E613F7" w:rsidRPr="00E613F7" w:rsidRDefault="00E613F7" w:rsidP="00E613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Стр.3                                                                                                                                                                                                                           </w:t>
      </w: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lastRenderedPageBreak/>
        <w:t>План -Схема</w:t>
      </w: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13F7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keepNext/>
        <w:widowControl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613F7" w:rsidRPr="00E613F7" w:rsidRDefault="00E613F7" w:rsidP="00E613F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613F7" w:rsidRPr="004E2082" w:rsidRDefault="004E2082" w:rsidP="004E2082">
      <w:pPr>
        <w:spacing w:after="825" w:line="274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E208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Стр. 4</w:t>
      </w:r>
      <w:r w:rsidR="00E613F7" w:rsidRPr="004E2082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</w:p>
    <w:p w:rsidR="001B4C2F" w:rsidRDefault="001B4C2F" w:rsidP="001B4C2F">
      <w:pPr>
        <w:widowControl/>
        <w:ind w:left="3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ectPr w:rsidR="001B4C2F" w:rsidSect="004E2082">
          <w:pgSz w:w="16838" w:h="11906" w:orient="landscape"/>
          <w:pgMar w:top="851" w:right="232" w:bottom="142" w:left="1134" w:header="709" w:footer="709" w:gutter="0"/>
          <w:cols w:num="2" w:space="708"/>
          <w:docGrid w:linePitch="360"/>
        </w:sectPr>
      </w:pPr>
    </w:p>
    <w:p w:rsidR="001B4C2F" w:rsidRPr="00E613F7" w:rsidRDefault="001B4C2F" w:rsidP="001B4C2F">
      <w:pPr>
        <w:widowControl/>
        <w:ind w:left="3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Приложение №</w:t>
      </w:r>
      <w:r w:rsidRPr="001B4C2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C5338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5</w:t>
      </w:r>
    </w:p>
    <w:p w:rsidR="00E613F7" w:rsidRPr="001B4C2F" w:rsidRDefault="001B4C2F" w:rsidP="001B4C2F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613F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к Административному регламенту</w:t>
      </w:r>
    </w:p>
    <w:p w:rsidR="001B4C2F" w:rsidRPr="000240D5" w:rsidRDefault="001B4C2F" w:rsidP="001B4C2F">
      <w:pPr>
        <w:keepNext/>
        <w:keepLines/>
        <w:spacing w:line="274" w:lineRule="exact"/>
        <w:ind w:left="1134"/>
        <w:jc w:val="center"/>
        <w:outlineLvl w:val="2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Форма</w:t>
      </w:r>
    </w:p>
    <w:p w:rsidR="001B4C2F" w:rsidRDefault="001B4C2F" w:rsidP="001B4C2F">
      <w:pPr>
        <w:spacing w:line="317" w:lineRule="exact"/>
        <w:ind w:left="1134"/>
        <w:jc w:val="center"/>
        <w:rPr>
          <w:rFonts w:ascii="Times New Roman" w:eastAsia="Times New Roman" w:hAnsi="Times New Roman" w:cs="Times New Roman"/>
        </w:rPr>
      </w:pPr>
      <w:r w:rsidRPr="001B4C2F">
        <w:rPr>
          <w:rFonts w:ascii="Times New Roman" w:eastAsia="Times New Roman" w:hAnsi="Times New Roman" w:cs="Times New Roman"/>
        </w:rPr>
        <w:t>решения о закрытии разрешения на осуществление земляных работ</w:t>
      </w:r>
    </w:p>
    <w:p w:rsidR="001B4C2F" w:rsidRPr="000240D5" w:rsidRDefault="001B4C2F" w:rsidP="001B4C2F">
      <w:pPr>
        <w:spacing w:line="317" w:lineRule="exact"/>
        <w:ind w:left="1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1B4C2F" w:rsidRPr="000240D5" w:rsidRDefault="001B4C2F" w:rsidP="001B4C2F">
      <w:pPr>
        <w:spacing w:line="266" w:lineRule="exact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240D5">
        <w:rPr>
          <w:rFonts w:ascii="Times New Roman" w:eastAsia="Times New Roman" w:hAnsi="Times New Roman" w:cs="Times New Roman"/>
          <w:sz w:val="20"/>
          <w:szCs w:val="20"/>
        </w:rPr>
        <w:t>наименование уполномоченного на предоставление услуги</w:t>
      </w:r>
    </w:p>
    <w:p w:rsidR="001B4C2F" w:rsidRPr="000240D5" w:rsidRDefault="001B4C2F" w:rsidP="001B4C2F">
      <w:pPr>
        <w:spacing w:line="266" w:lineRule="exact"/>
        <w:ind w:left="6237"/>
        <w:jc w:val="center"/>
        <w:rPr>
          <w:rFonts w:ascii="Times New Roman" w:eastAsia="Times New Roman" w:hAnsi="Times New Roman" w:cs="Times New Roman"/>
        </w:rPr>
      </w:pPr>
    </w:p>
    <w:p w:rsidR="001B4C2F" w:rsidRDefault="001B4C2F" w:rsidP="001B4C2F">
      <w:pPr>
        <w:pBdr>
          <w:bottom w:val="single" w:sz="12" w:space="1" w:color="auto"/>
        </w:pBdr>
        <w:ind w:left="6237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Кому:</w:t>
      </w:r>
      <w:r>
        <w:rPr>
          <w:rFonts w:ascii="Times New Roman" w:eastAsia="Times New Roman" w:hAnsi="Times New Roman" w:cs="Times New Roman"/>
        </w:rPr>
        <w:br/>
      </w:r>
    </w:p>
    <w:p w:rsidR="001B4C2F" w:rsidRDefault="001B4C2F" w:rsidP="001B4C2F">
      <w:pPr>
        <w:ind w:left="6237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240D5">
        <w:rPr>
          <w:rFonts w:ascii="Times New Roman" w:eastAsia="Times New Roman" w:hAnsi="Times New Roman" w:cs="Times New Roman"/>
        </w:rPr>
        <w:t xml:space="preserve"> </w:t>
      </w:r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(последнее — при наличии), наименование и данные документа, удостоверяющего личность — для физического лица;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индивидуального предпринимателя, ИНН, ОГРНИП —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— для юридического лица)</w:t>
      </w:r>
    </w:p>
    <w:p w:rsidR="001B4C2F" w:rsidRPr="000240D5" w:rsidRDefault="001B4C2F" w:rsidP="001B4C2F">
      <w:pPr>
        <w:ind w:left="6237"/>
        <w:rPr>
          <w:rFonts w:ascii="Times New Roman" w:eastAsia="Times New Roman" w:hAnsi="Times New Roman" w:cs="Times New Roman"/>
        </w:rPr>
      </w:pPr>
    </w:p>
    <w:p w:rsidR="001B4C2F" w:rsidRDefault="001B4C2F" w:rsidP="001B4C2F">
      <w:pPr>
        <w:pBdr>
          <w:bottom w:val="single" w:sz="12" w:space="1" w:color="auto"/>
        </w:pBdr>
        <w:spacing w:line="266" w:lineRule="exact"/>
        <w:ind w:left="6237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>Контактные данные:</w:t>
      </w:r>
      <w:r>
        <w:rPr>
          <w:rFonts w:ascii="Times New Roman" w:eastAsia="Times New Roman" w:hAnsi="Times New Roman" w:cs="Times New Roman"/>
        </w:rPr>
        <w:br/>
      </w:r>
    </w:p>
    <w:p w:rsidR="001B4C2F" w:rsidRPr="000240D5" w:rsidRDefault="001B4C2F" w:rsidP="001B4C2F">
      <w:pPr>
        <w:spacing w:line="266" w:lineRule="exact"/>
        <w:ind w:left="6237"/>
        <w:rPr>
          <w:rFonts w:ascii="Times New Roman" w:eastAsia="Times New Roman" w:hAnsi="Times New Roman" w:cs="Times New Roman"/>
        </w:rPr>
      </w:pPr>
      <w:r w:rsidRPr="000240D5">
        <w:rPr>
          <w:rFonts w:ascii="Times New Roman" w:eastAsia="Times New Roman" w:hAnsi="Times New Roman" w:cs="Times New Roman"/>
        </w:rPr>
        <w:t xml:space="preserve"> </w:t>
      </w:r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(почтовый индекс и адрес — для физического лица, в </w:t>
      </w:r>
      <w:proofErr w:type="spellStart"/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т.ч</w:t>
      </w:r>
      <w:proofErr w:type="spellEnd"/>
      <w:r w:rsidRPr="000240D5">
        <w:rPr>
          <w:rFonts w:ascii="Times New Roman" w:eastAsia="Times New Roman" w:hAnsi="Times New Roman" w:cs="Times New Roman"/>
          <w:i/>
          <w:iCs/>
          <w:sz w:val="20"/>
          <w:szCs w:val="20"/>
        </w:rPr>
        <w:t>. зарегистрированного в качестве индивидуального предпринимателя, телефон, адрес электронной почты)</w:t>
      </w:r>
    </w:p>
    <w:p w:rsidR="001B4C2F" w:rsidRPr="00A54934" w:rsidRDefault="001B4C2F" w:rsidP="001B4C2F">
      <w:pPr>
        <w:widowControl/>
        <w:ind w:left="6237"/>
        <w:rPr>
          <w:rFonts w:ascii="Times New Roman" w:eastAsia="Times New Roman" w:hAnsi="Times New Roman" w:cs="Times New Roman"/>
          <w:color w:val="auto"/>
          <w:lang w:bidi="ar-SA"/>
        </w:rPr>
      </w:pPr>
    </w:p>
    <w:p w:rsidR="001B4C2F" w:rsidRDefault="001B4C2F" w:rsidP="001B4C2F">
      <w:pPr>
        <w:pBdr>
          <w:bottom w:val="single" w:sz="12" w:space="1" w:color="auto"/>
        </w:pBdr>
        <w:tabs>
          <w:tab w:val="left" w:pos="3146"/>
        </w:tabs>
        <w:ind w:left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</w:t>
      </w:r>
    </w:p>
    <w:p w:rsidR="001B4C2F" w:rsidRDefault="001B4C2F" w:rsidP="001B4C2F">
      <w:pPr>
        <w:pBdr>
          <w:bottom w:val="single" w:sz="12" w:space="1" w:color="auto"/>
        </w:pBdr>
        <w:tabs>
          <w:tab w:val="left" w:pos="3146"/>
        </w:tabs>
        <w:ind w:left="1134"/>
        <w:jc w:val="center"/>
        <w:rPr>
          <w:rFonts w:ascii="Times New Roman" w:hAnsi="Times New Roman" w:cs="Times New Roman"/>
          <w:sz w:val="20"/>
          <w:szCs w:val="20"/>
        </w:rPr>
      </w:pPr>
    </w:p>
    <w:p w:rsidR="001B4C2F" w:rsidRPr="001B4C2F" w:rsidRDefault="001B4C2F" w:rsidP="001B4C2F">
      <w:pPr>
        <w:pBdr>
          <w:bottom w:val="single" w:sz="12" w:space="1" w:color="auto"/>
        </w:pBdr>
        <w:tabs>
          <w:tab w:val="left" w:pos="3146"/>
        </w:tabs>
        <w:ind w:left="1134"/>
        <w:jc w:val="center"/>
        <w:rPr>
          <w:rFonts w:ascii="Times New Roman" w:hAnsi="Times New Roman" w:cs="Times New Roman"/>
        </w:rPr>
      </w:pPr>
      <w:r w:rsidRPr="001B4C2F">
        <w:rPr>
          <w:rFonts w:ascii="Times New Roman" w:hAnsi="Times New Roman" w:cs="Times New Roman"/>
        </w:rPr>
        <w:t>решения о закрытии разрешения на осуществление земляных работ</w:t>
      </w:r>
    </w:p>
    <w:p w:rsidR="001B4C2F" w:rsidRDefault="001B4C2F" w:rsidP="001B4C2F">
      <w:pPr>
        <w:tabs>
          <w:tab w:val="left" w:pos="3146"/>
        </w:tabs>
        <w:ind w:left="1134"/>
        <w:jc w:val="center"/>
        <w:rPr>
          <w:rFonts w:ascii="Times New Roman" w:hAnsi="Times New Roman" w:cs="Times New Roman"/>
          <w:sz w:val="20"/>
          <w:szCs w:val="20"/>
        </w:rPr>
      </w:pPr>
    </w:p>
    <w:p w:rsidR="001B4C2F" w:rsidRPr="000240D5" w:rsidRDefault="001B4C2F" w:rsidP="001B4C2F">
      <w:pPr>
        <w:tabs>
          <w:tab w:val="left" w:leader="underscore" w:pos="4870"/>
          <w:tab w:val="left" w:leader="underscore" w:pos="7208"/>
        </w:tabs>
        <w:spacing w:line="266" w:lineRule="exact"/>
        <w:ind w:left="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№________</w:t>
      </w:r>
      <w:r w:rsidRPr="000240D5">
        <w:rPr>
          <w:rFonts w:ascii="Times New Roman" w:eastAsia="Times New Roman" w:hAnsi="Times New Roman" w:cs="Times New Roman"/>
        </w:rPr>
        <w:t>от</w:t>
      </w:r>
      <w:r w:rsidRPr="000240D5">
        <w:rPr>
          <w:rFonts w:ascii="Times New Roman" w:eastAsia="Times New Roman" w:hAnsi="Times New Roman" w:cs="Times New Roman"/>
        </w:rPr>
        <w:tab/>
        <w:t>.</w:t>
      </w:r>
    </w:p>
    <w:p w:rsidR="001B4C2F" w:rsidRPr="000240D5" w:rsidRDefault="001B4C2F" w:rsidP="001B4C2F">
      <w:pPr>
        <w:spacing w:after="274" w:line="266" w:lineRule="exact"/>
        <w:ind w:left="1134"/>
        <w:jc w:val="center"/>
        <w:rPr>
          <w:rFonts w:ascii="Times New Roman" w:eastAsia="Times New Roman" w:hAnsi="Times New Roman" w:cs="Times New Roman"/>
          <w:i/>
          <w:iCs/>
        </w:rPr>
      </w:pPr>
      <w:r w:rsidRPr="000240D5">
        <w:rPr>
          <w:rFonts w:ascii="Times New Roman" w:eastAsia="Times New Roman" w:hAnsi="Times New Roman" w:cs="Times New Roman"/>
          <w:i/>
          <w:iCs/>
        </w:rPr>
        <w:t>(номер и дата решения)</w:t>
      </w:r>
    </w:p>
    <w:p w:rsidR="001B4C2F" w:rsidRDefault="001B4C2F" w:rsidP="00D808AE">
      <w:pPr>
        <w:tabs>
          <w:tab w:val="left" w:leader="underscore" w:pos="3566"/>
          <w:tab w:val="left" w:leader="underscore" w:pos="7704"/>
        </w:tabs>
        <w:spacing w:line="274" w:lineRule="exact"/>
        <w:ind w:lef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</w:t>
      </w:r>
      <w:r w:rsidR="00D808AE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50FC">
        <w:rPr>
          <w:rFonts w:ascii="Times New Roman" w:eastAsia="Times New Roman" w:hAnsi="Times New Roman" w:cs="Times New Roman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сельского поселения </w:t>
      </w:r>
      <w:r w:rsidR="00D808AE" w:rsidRPr="00D808AE">
        <w:rPr>
          <w:rFonts w:ascii="Times New Roman" w:eastAsia="Times New Roman" w:hAnsi="Times New Roman" w:cs="Times New Roman"/>
        </w:rPr>
        <w:t xml:space="preserve">уведомляет Вас о закрытии разрешения на </w:t>
      </w:r>
      <w:r w:rsidR="00D808AE">
        <w:rPr>
          <w:rFonts w:ascii="Times New Roman" w:eastAsia="Times New Roman" w:hAnsi="Times New Roman" w:cs="Times New Roman"/>
        </w:rPr>
        <w:t>осуществление</w:t>
      </w:r>
      <w:r w:rsidR="00D808AE" w:rsidRPr="00D808AE">
        <w:rPr>
          <w:rFonts w:ascii="Times New Roman" w:eastAsia="Times New Roman" w:hAnsi="Times New Roman" w:cs="Times New Roman"/>
        </w:rPr>
        <w:t xml:space="preserve"> зем</w:t>
      </w:r>
      <w:r w:rsidR="00D808AE">
        <w:rPr>
          <w:rFonts w:ascii="Times New Roman" w:eastAsia="Times New Roman" w:hAnsi="Times New Roman" w:cs="Times New Roman"/>
        </w:rPr>
        <w:t>ляных работ №_______ от________</w:t>
      </w:r>
      <w:r w:rsidR="00D808AE" w:rsidRPr="00D808AE">
        <w:rPr>
          <w:rFonts w:ascii="Times New Roman" w:eastAsia="Times New Roman" w:hAnsi="Times New Roman" w:cs="Times New Roman"/>
        </w:rPr>
        <w:t xml:space="preserve"> на выполнение работ</w:t>
      </w:r>
      <w:r w:rsidR="00D808AE">
        <w:rPr>
          <w:rFonts w:ascii="Times New Roman" w:eastAsia="Times New Roman" w:hAnsi="Times New Roman" w:cs="Times New Roman"/>
        </w:rPr>
        <w:t>_______________________</w:t>
      </w:r>
      <w:r w:rsidR="00D808AE" w:rsidRPr="00D808AE">
        <w:rPr>
          <w:rFonts w:ascii="Times New Roman" w:eastAsia="Times New Roman" w:hAnsi="Times New Roman" w:cs="Times New Roman"/>
        </w:rPr>
        <w:t xml:space="preserve"> , проведен</w:t>
      </w:r>
      <w:r w:rsidR="00D808AE">
        <w:rPr>
          <w:rFonts w:ascii="Times New Roman" w:eastAsia="Times New Roman" w:hAnsi="Times New Roman" w:cs="Times New Roman"/>
        </w:rPr>
        <w:t>ных по адресу:_________________________</w:t>
      </w:r>
    </w:p>
    <w:p w:rsidR="00D808AE" w:rsidRDefault="00D808AE" w:rsidP="00D808AE">
      <w:pPr>
        <w:tabs>
          <w:tab w:val="left" w:leader="underscore" w:pos="3566"/>
          <w:tab w:val="left" w:leader="underscore" w:pos="7704"/>
        </w:tabs>
        <w:spacing w:line="274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D808AE" w:rsidRDefault="00D808AE" w:rsidP="00D808AE">
      <w:pPr>
        <w:tabs>
          <w:tab w:val="left" w:leader="underscore" w:pos="3566"/>
          <w:tab w:val="left" w:leader="underscore" w:pos="7704"/>
        </w:tabs>
        <w:spacing w:line="274" w:lineRule="exact"/>
        <w:ind w:lef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Особые отметки_______________________________________________________________</w:t>
      </w:r>
    </w:p>
    <w:p w:rsidR="00D808AE" w:rsidRDefault="00D808AE" w:rsidP="00D808AE">
      <w:pPr>
        <w:tabs>
          <w:tab w:val="left" w:leader="underscore" w:pos="3566"/>
          <w:tab w:val="left" w:leader="underscore" w:pos="7704"/>
        </w:tabs>
        <w:spacing w:line="274" w:lineRule="exact"/>
        <w:ind w:lef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D808AE" w:rsidRDefault="00D808AE" w:rsidP="00D808AE">
      <w:pPr>
        <w:tabs>
          <w:tab w:val="left" w:leader="underscore" w:pos="3566"/>
          <w:tab w:val="left" w:leader="underscore" w:pos="7704"/>
        </w:tabs>
        <w:spacing w:line="274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D808AE" w:rsidRPr="00D808AE" w:rsidRDefault="00D808AE" w:rsidP="00D808AE">
      <w:pPr>
        <w:tabs>
          <w:tab w:val="left" w:leader="underscore" w:pos="3566"/>
          <w:tab w:val="left" w:leader="underscore" w:pos="7704"/>
        </w:tabs>
        <w:spacing w:line="274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1B4C2F" w:rsidRDefault="001B4C2F" w:rsidP="001B4C2F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_________________              ______________________________</w:t>
      </w:r>
    </w:p>
    <w:p w:rsidR="001B4C2F" w:rsidRDefault="001B4C2F" w:rsidP="001B4C2F">
      <w:pPr>
        <w:tabs>
          <w:tab w:val="left" w:pos="3146"/>
        </w:tabs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9F5E34">
        <w:rPr>
          <w:rFonts w:ascii="Times New Roman" w:hAnsi="Times New Roman" w:cs="Times New Roman"/>
          <w:sz w:val="20"/>
          <w:szCs w:val="20"/>
        </w:rPr>
        <w:t xml:space="preserve">( должность )           </w:t>
      </w:r>
      <w:r w:rsidRPr="009F5E34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9F5E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(Ф.И.О.)</w:t>
      </w:r>
    </w:p>
    <w:p w:rsidR="003A5C9D" w:rsidRDefault="003A5C9D" w:rsidP="001B4C2F">
      <w:pPr>
        <w:tabs>
          <w:tab w:val="left" w:pos="3146"/>
        </w:tabs>
        <w:ind w:left="1134"/>
        <w:rPr>
          <w:rFonts w:ascii="Times New Roman" w:hAnsi="Times New Roman" w:cs="Times New Roman"/>
          <w:sz w:val="20"/>
          <w:szCs w:val="20"/>
        </w:rPr>
      </w:pPr>
    </w:p>
    <w:p w:rsidR="003A5C9D" w:rsidRDefault="003A5C9D" w:rsidP="001B4C2F">
      <w:pPr>
        <w:tabs>
          <w:tab w:val="left" w:pos="3146"/>
        </w:tabs>
        <w:ind w:left="1134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6893" w:type="dxa"/>
        <w:tblLook w:val="04A0" w:firstRow="1" w:lastRow="0" w:firstColumn="1" w:lastColumn="0" w:noHBand="0" w:noVBand="1"/>
      </w:tblPr>
      <w:tblGrid>
        <w:gridCol w:w="4151"/>
      </w:tblGrid>
      <w:tr w:rsidR="003A5C9D" w:rsidTr="00606CB6">
        <w:tc>
          <w:tcPr>
            <w:tcW w:w="0" w:type="auto"/>
          </w:tcPr>
          <w:p w:rsidR="003A5C9D" w:rsidRDefault="003A5C9D" w:rsidP="00606CB6">
            <w:pPr>
              <w:tabs>
                <w:tab w:val="left" w:pos="314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сертификате электронной подписи</w:t>
            </w:r>
          </w:p>
        </w:tc>
      </w:tr>
    </w:tbl>
    <w:p w:rsidR="003A5C9D" w:rsidRDefault="003A5C9D" w:rsidP="003A5C9D">
      <w:pPr>
        <w:tabs>
          <w:tab w:val="left" w:pos="3146"/>
        </w:tabs>
        <w:ind w:left="1134"/>
        <w:jc w:val="right"/>
        <w:rPr>
          <w:rFonts w:ascii="Times New Roman" w:hAnsi="Times New Roman" w:cs="Times New Roman"/>
          <w:sz w:val="20"/>
          <w:szCs w:val="20"/>
        </w:rPr>
      </w:pPr>
    </w:p>
    <w:sectPr w:rsidR="003A5C9D" w:rsidSect="003A5C9D">
      <w:pgSz w:w="11906" w:h="16838"/>
      <w:pgMar w:top="1134" w:right="851" w:bottom="232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9F" w:rsidRDefault="00313E9F">
      <w:r>
        <w:separator/>
      </w:r>
    </w:p>
  </w:endnote>
  <w:endnote w:type="continuationSeparator" w:id="0">
    <w:p w:rsidR="00313E9F" w:rsidRDefault="0031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W Repor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B6" w:rsidRDefault="00606C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0E49B6" wp14:editId="262E7FA5">
              <wp:simplePos x="0" y="0"/>
              <wp:positionH relativeFrom="page">
                <wp:posOffset>3975652</wp:posOffset>
              </wp:positionH>
              <wp:positionV relativeFrom="page">
                <wp:posOffset>10465904</wp:posOffset>
              </wp:positionV>
              <wp:extent cx="76835" cy="264713"/>
              <wp:effectExtent l="0" t="0" r="18415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2647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CB6" w:rsidRDefault="00606CB6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5FC7" w:rsidRPr="00EE5FC7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13.05pt;margin-top:824.1pt;width:6.05pt;height:20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" filled="f" stroked="f">
              <v:textbox inset="0,0,0,0">
                <w:txbxContent>
                  <w:p w:rsidR="00606CB6" w:rsidRDefault="00606CB6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5FC7" w:rsidRPr="00EE5FC7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9F" w:rsidRDefault="00313E9F">
      <w:r>
        <w:separator/>
      </w:r>
    </w:p>
  </w:footnote>
  <w:footnote w:type="continuationSeparator" w:id="0">
    <w:p w:rsidR="00313E9F" w:rsidRDefault="0031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C7F"/>
    <w:multiLevelType w:val="multilevel"/>
    <w:tmpl w:val="E70EA52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906D37"/>
    <w:multiLevelType w:val="singleLevel"/>
    <w:tmpl w:val="9FD683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Lucida Sans Unicode" w:hAnsi="PEW Report" w:hint="default"/>
      </w:rPr>
    </w:lvl>
  </w:abstractNum>
  <w:abstractNum w:abstractNumId="2">
    <w:nsid w:val="2B313E16"/>
    <w:multiLevelType w:val="hybridMultilevel"/>
    <w:tmpl w:val="358ED098"/>
    <w:lvl w:ilvl="0" w:tplc="F4283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1CF1AB1"/>
    <w:multiLevelType w:val="multilevel"/>
    <w:tmpl w:val="3A30A3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81783B"/>
    <w:multiLevelType w:val="singleLevel"/>
    <w:tmpl w:val="7F6E18B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5">
    <w:nsid w:val="3A050F3E"/>
    <w:multiLevelType w:val="multilevel"/>
    <w:tmpl w:val="07A21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5970D2"/>
    <w:multiLevelType w:val="multilevel"/>
    <w:tmpl w:val="F38ABE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63A6251"/>
    <w:multiLevelType w:val="hybridMultilevel"/>
    <w:tmpl w:val="7D128158"/>
    <w:lvl w:ilvl="0" w:tplc="A2C0251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4825"/>
    <w:multiLevelType w:val="multilevel"/>
    <w:tmpl w:val="DCE01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D20E6B"/>
    <w:multiLevelType w:val="hybridMultilevel"/>
    <w:tmpl w:val="89ECBD34"/>
    <w:lvl w:ilvl="0" w:tplc="64F81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C70B1"/>
    <w:multiLevelType w:val="hybridMultilevel"/>
    <w:tmpl w:val="7F66F62C"/>
    <w:lvl w:ilvl="0" w:tplc="31C25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830053"/>
    <w:multiLevelType w:val="singleLevel"/>
    <w:tmpl w:val="9FD683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Lucida Sans Unicode" w:hAnsi="PEW Report" w:hint="default"/>
      </w:rPr>
    </w:lvl>
  </w:abstractNum>
  <w:abstractNum w:abstractNumId="12">
    <w:nsid w:val="584D4780"/>
    <w:multiLevelType w:val="multilevel"/>
    <w:tmpl w:val="5ABC69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D94E74"/>
    <w:multiLevelType w:val="multilevel"/>
    <w:tmpl w:val="E7DA2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56BB1"/>
    <w:multiLevelType w:val="multilevel"/>
    <w:tmpl w:val="59F0AF5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CE0132E"/>
    <w:multiLevelType w:val="singleLevel"/>
    <w:tmpl w:val="EDA67BE4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FE6174"/>
    <w:multiLevelType w:val="multilevel"/>
    <w:tmpl w:val="D13681F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694047"/>
    <w:multiLevelType w:val="multilevel"/>
    <w:tmpl w:val="64E08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8">
    <w:nsid w:val="7B9727CB"/>
    <w:multiLevelType w:val="hybridMultilevel"/>
    <w:tmpl w:val="9F0ADDF6"/>
    <w:lvl w:ilvl="0" w:tplc="09B8459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BB6929A">
      <w:start w:val="9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6"/>
  </w:num>
  <w:num w:numId="8">
    <w:abstractNumId w:val="2"/>
  </w:num>
  <w:num w:numId="9">
    <w:abstractNumId w:val="9"/>
  </w:num>
  <w:num w:numId="10">
    <w:abstractNumId w:val="17"/>
  </w:num>
  <w:num w:numId="11">
    <w:abstractNumId w:val="14"/>
  </w:num>
  <w:num w:numId="12">
    <w:abstractNumId w:val="6"/>
  </w:num>
  <w:num w:numId="13">
    <w:abstractNumId w:val="7"/>
  </w:num>
  <w:num w:numId="14">
    <w:abstractNumId w:val="10"/>
  </w:num>
  <w:num w:numId="15">
    <w:abstractNumId w:val="4"/>
  </w:num>
  <w:num w:numId="1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9">
    <w:abstractNumId w:val="11"/>
  </w:num>
  <w:num w:numId="20">
    <w:abstractNumId w:val="1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09"/>
    <w:rsid w:val="000146CC"/>
    <w:rsid w:val="000240D5"/>
    <w:rsid w:val="00031BE5"/>
    <w:rsid w:val="00047666"/>
    <w:rsid w:val="000B1FAA"/>
    <w:rsid w:val="000D2AEF"/>
    <w:rsid w:val="000E7789"/>
    <w:rsid w:val="00103E0E"/>
    <w:rsid w:val="001655CC"/>
    <w:rsid w:val="00176188"/>
    <w:rsid w:val="001950FC"/>
    <w:rsid w:val="001B3FD8"/>
    <w:rsid w:val="001B4C2F"/>
    <w:rsid w:val="002375F5"/>
    <w:rsid w:val="00246405"/>
    <w:rsid w:val="002920EB"/>
    <w:rsid w:val="00297D63"/>
    <w:rsid w:val="002A436E"/>
    <w:rsid w:val="00306C09"/>
    <w:rsid w:val="00311D8E"/>
    <w:rsid w:val="00313E9F"/>
    <w:rsid w:val="003410A7"/>
    <w:rsid w:val="003430E5"/>
    <w:rsid w:val="0034795B"/>
    <w:rsid w:val="00356325"/>
    <w:rsid w:val="00397612"/>
    <w:rsid w:val="003A5C9D"/>
    <w:rsid w:val="003C2CB7"/>
    <w:rsid w:val="003F6DEF"/>
    <w:rsid w:val="00460A8E"/>
    <w:rsid w:val="00477912"/>
    <w:rsid w:val="004816A5"/>
    <w:rsid w:val="0048351E"/>
    <w:rsid w:val="00483A10"/>
    <w:rsid w:val="004E2082"/>
    <w:rsid w:val="005122AB"/>
    <w:rsid w:val="00516F81"/>
    <w:rsid w:val="00520DA5"/>
    <w:rsid w:val="00573988"/>
    <w:rsid w:val="005D73C3"/>
    <w:rsid w:val="005E0CC1"/>
    <w:rsid w:val="005E6579"/>
    <w:rsid w:val="0060086D"/>
    <w:rsid w:val="00606CB6"/>
    <w:rsid w:val="006438EF"/>
    <w:rsid w:val="006F1820"/>
    <w:rsid w:val="00745C09"/>
    <w:rsid w:val="00750F5D"/>
    <w:rsid w:val="00752CB4"/>
    <w:rsid w:val="007C5F0F"/>
    <w:rsid w:val="007F320C"/>
    <w:rsid w:val="00806AC0"/>
    <w:rsid w:val="00825761"/>
    <w:rsid w:val="0084672E"/>
    <w:rsid w:val="00846D8D"/>
    <w:rsid w:val="00942DF6"/>
    <w:rsid w:val="009D550E"/>
    <w:rsid w:val="009E554F"/>
    <w:rsid w:val="009F5E34"/>
    <w:rsid w:val="00A335BB"/>
    <w:rsid w:val="00A472A6"/>
    <w:rsid w:val="00A54934"/>
    <w:rsid w:val="00A714F5"/>
    <w:rsid w:val="00A7320D"/>
    <w:rsid w:val="00AB2837"/>
    <w:rsid w:val="00AE4D2D"/>
    <w:rsid w:val="00AE6F2D"/>
    <w:rsid w:val="00B10E1E"/>
    <w:rsid w:val="00B21D13"/>
    <w:rsid w:val="00B30F47"/>
    <w:rsid w:val="00B9136D"/>
    <w:rsid w:val="00C1133D"/>
    <w:rsid w:val="00C11E90"/>
    <w:rsid w:val="00C332FC"/>
    <w:rsid w:val="00C5338A"/>
    <w:rsid w:val="00C6652A"/>
    <w:rsid w:val="00C71021"/>
    <w:rsid w:val="00CA5728"/>
    <w:rsid w:val="00CE5636"/>
    <w:rsid w:val="00D120A6"/>
    <w:rsid w:val="00D808AE"/>
    <w:rsid w:val="00D83DF6"/>
    <w:rsid w:val="00D937AF"/>
    <w:rsid w:val="00DE4D65"/>
    <w:rsid w:val="00E108D3"/>
    <w:rsid w:val="00E115B4"/>
    <w:rsid w:val="00E17E07"/>
    <w:rsid w:val="00E5569B"/>
    <w:rsid w:val="00E613F7"/>
    <w:rsid w:val="00E82A14"/>
    <w:rsid w:val="00EE5FC7"/>
    <w:rsid w:val="00F658FE"/>
    <w:rsid w:val="00F73600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C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E77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E77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0E77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0E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0E77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 + Полужирный"/>
    <w:basedOn w:val="a3"/>
    <w:rsid w:val="000E77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E778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"/>
    <w:basedOn w:val="2"/>
    <w:rsid w:val="000E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5082E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Курсив"/>
    <w:basedOn w:val="2"/>
    <w:rsid w:val="000E77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65pt">
    <w:name w:val="Основной текст (2) + Arial Unicode MS;6;5 pt;Курсив"/>
    <w:basedOn w:val="2"/>
    <w:rsid w:val="000E778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2E97D3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0E77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0E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30">
    <w:name w:val="Заголовок №3"/>
    <w:basedOn w:val="a"/>
    <w:link w:val="3"/>
    <w:rsid w:val="000E7789"/>
    <w:pPr>
      <w:shd w:val="clear" w:color="auto" w:fill="FFFFFF"/>
      <w:spacing w:line="278" w:lineRule="exact"/>
      <w:ind w:hanging="114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Основной текст (3)"/>
    <w:basedOn w:val="a"/>
    <w:link w:val="31"/>
    <w:rsid w:val="000E7789"/>
    <w:pPr>
      <w:shd w:val="clear" w:color="auto" w:fill="FFFFFF"/>
      <w:spacing w:after="50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10">
    <w:name w:val="toc 1"/>
    <w:basedOn w:val="a"/>
    <w:link w:val="1"/>
    <w:autoRedefine/>
    <w:rsid w:val="000E7789"/>
    <w:pPr>
      <w:shd w:val="clear" w:color="auto" w:fill="FFFFFF"/>
      <w:spacing w:before="500" w:line="3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Колонтитул"/>
    <w:basedOn w:val="a"/>
    <w:link w:val="a3"/>
    <w:rsid w:val="000E7789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0E7789"/>
    <w:pPr>
      <w:shd w:val="clear" w:color="auto" w:fill="FFFFFF"/>
      <w:spacing w:before="200" w:after="200" w:line="266" w:lineRule="exact"/>
      <w:ind w:hanging="2100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33">
    <w:name w:val="toc 3"/>
    <w:basedOn w:val="a"/>
    <w:autoRedefine/>
    <w:rsid w:val="000E7789"/>
    <w:pPr>
      <w:shd w:val="clear" w:color="auto" w:fill="FFFFFF"/>
      <w:spacing w:before="500" w:line="374" w:lineRule="exact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E77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0E778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7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78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F73600"/>
    <w:pPr>
      <w:ind w:left="720"/>
      <w:contextualSpacing/>
    </w:pPr>
  </w:style>
  <w:style w:type="table" w:styleId="ab">
    <w:name w:val="Table Grid"/>
    <w:basedOn w:val="a1"/>
    <w:uiPriority w:val="59"/>
    <w:rsid w:val="009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57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572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CA57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572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C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E77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E77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0E77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0E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0E77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 + Полужирный"/>
    <w:basedOn w:val="a3"/>
    <w:rsid w:val="000E77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E778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"/>
    <w:basedOn w:val="2"/>
    <w:rsid w:val="000E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5082E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Курсив"/>
    <w:basedOn w:val="2"/>
    <w:rsid w:val="000E77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65pt">
    <w:name w:val="Основной текст (2) + Arial Unicode MS;6;5 pt;Курсив"/>
    <w:basedOn w:val="2"/>
    <w:rsid w:val="000E778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2E97D3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0E77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0E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30">
    <w:name w:val="Заголовок №3"/>
    <w:basedOn w:val="a"/>
    <w:link w:val="3"/>
    <w:rsid w:val="000E7789"/>
    <w:pPr>
      <w:shd w:val="clear" w:color="auto" w:fill="FFFFFF"/>
      <w:spacing w:line="278" w:lineRule="exact"/>
      <w:ind w:hanging="114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Основной текст (3)"/>
    <w:basedOn w:val="a"/>
    <w:link w:val="31"/>
    <w:rsid w:val="000E7789"/>
    <w:pPr>
      <w:shd w:val="clear" w:color="auto" w:fill="FFFFFF"/>
      <w:spacing w:after="50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10">
    <w:name w:val="toc 1"/>
    <w:basedOn w:val="a"/>
    <w:link w:val="1"/>
    <w:autoRedefine/>
    <w:rsid w:val="000E7789"/>
    <w:pPr>
      <w:shd w:val="clear" w:color="auto" w:fill="FFFFFF"/>
      <w:spacing w:before="500" w:line="3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Колонтитул"/>
    <w:basedOn w:val="a"/>
    <w:link w:val="a3"/>
    <w:rsid w:val="000E7789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0E7789"/>
    <w:pPr>
      <w:shd w:val="clear" w:color="auto" w:fill="FFFFFF"/>
      <w:spacing w:before="200" w:after="200" w:line="266" w:lineRule="exact"/>
      <w:ind w:hanging="2100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33">
    <w:name w:val="toc 3"/>
    <w:basedOn w:val="a"/>
    <w:autoRedefine/>
    <w:rsid w:val="000E7789"/>
    <w:pPr>
      <w:shd w:val="clear" w:color="auto" w:fill="FFFFFF"/>
      <w:spacing w:before="500" w:line="374" w:lineRule="exact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E77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0E778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7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78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F73600"/>
    <w:pPr>
      <w:ind w:left="720"/>
      <w:contextualSpacing/>
    </w:pPr>
  </w:style>
  <w:style w:type="table" w:styleId="ab">
    <w:name w:val="Table Grid"/>
    <w:basedOn w:val="a1"/>
    <w:uiPriority w:val="59"/>
    <w:rsid w:val="009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57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572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CA57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572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senvaara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isenvaara.ad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senvaar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F8D7-277D-4421-89A8-AE1EDCF8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10966</Words>
  <Characters>62512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2022-07-24T15:38:00Z</cp:lastPrinted>
  <dcterms:created xsi:type="dcterms:W3CDTF">2023-01-12T06:48:00Z</dcterms:created>
  <dcterms:modified xsi:type="dcterms:W3CDTF">2023-01-12T08:16:00Z</dcterms:modified>
</cp:coreProperties>
</file>