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C0" w:rsidRPr="00170301" w:rsidRDefault="004B17C0">
      <w:pPr>
        <w:jc w:val="center"/>
        <w:rPr>
          <w:sz w:val="24"/>
          <w:szCs w:val="24"/>
        </w:rPr>
      </w:pPr>
    </w:p>
    <w:p w:rsidR="004B17C0" w:rsidRPr="00170301" w:rsidRDefault="0056045D">
      <w:pPr>
        <w:jc w:val="center"/>
        <w:rPr>
          <w:sz w:val="24"/>
          <w:szCs w:val="24"/>
        </w:rPr>
      </w:pPr>
      <w:r w:rsidRPr="00170301">
        <w:rPr>
          <w:sz w:val="24"/>
          <w:szCs w:val="24"/>
        </w:rPr>
        <w:t>РЕСПУБЛИКА КАРЕЛИЯ</w:t>
      </w:r>
    </w:p>
    <w:p w:rsidR="004B17C0" w:rsidRPr="00170301" w:rsidRDefault="0056045D">
      <w:pPr>
        <w:jc w:val="center"/>
        <w:rPr>
          <w:sz w:val="24"/>
          <w:szCs w:val="24"/>
        </w:rPr>
      </w:pPr>
      <w:r w:rsidRPr="00170301">
        <w:rPr>
          <w:sz w:val="24"/>
          <w:szCs w:val="24"/>
        </w:rPr>
        <w:t>ЛАХДЕНПОХСКИЙ МУНИЦИПАЛЬНЫЙ РАЙОН</w:t>
      </w:r>
    </w:p>
    <w:p w:rsidR="004B17C0" w:rsidRPr="00170301" w:rsidRDefault="0056045D">
      <w:pPr>
        <w:jc w:val="center"/>
        <w:rPr>
          <w:sz w:val="24"/>
          <w:szCs w:val="24"/>
        </w:rPr>
      </w:pPr>
      <w:r w:rsidRPr="00170301">
        <w:rPr>
          <w:sz w:val="24"/>
          <w:szCs w:val="24"/>
        </w:rPr>
        <w:t>СОВЕТ ЭЛИСЕНВААРСКОГО СЕЛЬСКОГО ПОСЕЛЕНИЯ</w:t>
      </w:r>
    </w:p>
    <w:p w:rsidR="004B17C0" w:rsidRPr="00170301" w:rsidRDefault="004B17C0">
      <w:pPr>
        <w:jc w:val="center"/>
        <w:rPr>
          <w:b/>
          <w:sz w:val="24"/>
          <w:szCs w:val="24"/>
        </w:rPr>
      </w:pPr>
    </w:p>
    <w:p w:rsidR="004B17C0" w:rsidRPr="00170301" w:rsidRDefault="0056045D">
      <w:pPr>
        <w:jc w:val="center"/>
        <w:rPr>
          <w:sz w:val="24"/>
          <w:szCs w:val="24"/>
        </w:rPr>
      </w:pPr>
      <w:r w:rsidRPr="00170301">
        <w:rPr>
          <w:sz w:val="24"/>
          <w:szCs w:val="24"/>
        </w:rPr>
        <w:t>ХХ</w:t>
      </w:r>
      <w:proofErr w:type="gramStart"/>
      <w:r w:rsidRPr="00170301">
        <w:rPr>
          <w:sz w:val="24"/>
          <w:szCs w:val="24"/>
          <w:lang w:val="en-US"/>
        </w:rPr>
        <w:t>II</w:t>
      </w:r>
      <w:proofErr w:type="gramEnd"/>
      <w:r w:rsidRPr="00170301">
        <w:rPr>
          <w:sz w:val="24"/>
          <w:szCs w:val="24"/>
        </w:rPr>
        <w:t xml:space="preserve"> СЕССИЯ </w:t>
      </w:r>
      <w:r w:rsidRPr="00170301">
        <w:rPr>
          <w:sz w:val="24"/>
          <w:szCs w:val="24"/>
          <w:lang w:val="en-US"/>
        </w:rPr>
        <w:t>IV</w:t>
      </w:r>
      <w:r w:rsidRPr="00170301">
        <w:rPr>
          <w:sz w:val="24"/>
          <w:szCs w:val="24"/>
        </w:rPr>
        <w:t xml:space="preserve"> СОЗЫВА</w:t>
      </w:r>
    </w:p>
    <w:p w:rsidR="004B17C0" w:rsidRPr="00170301" w:rsidRDefault="004B17C0">
      <w:pPr>
        <w:jc w:val="center"/>
        <w:rPr>
          <w:sz w:val="24"/>
          <w:szCs w:val="24"/>
        </w:rPr>
      </w:pPr>
    </w:p>
    <w:p w:rsidR="004B17C0" w:rsidRPr="00170301" w:rsidRDefault="0056045D">
      <w:pPr>
        <w:jc w:val="center"/>
        <w:rPr>
          <w:sz w:val="24"/>
          <w:szCs w:val="24"/>
        </w:rPr>
      </w:pPr>
      <w:r w:rsidRPr="00170301">
        <w:rPr>
          <w:sz w:val="24"/>
          <w:szCs w:val="24"/>
        </w:rPr>
        <w:t xml:space="preserve">       </w:t>
      </w:r>
      <w:proofErr w:type="gramStart"/>
      <w:r w:rsidRPr="00170301">
        <w:rPr>
          <w:sz w:val="24"/>
          <w:szCs w:val="24"/>
        </w:rPr>
        <w:t>Р</w:t>
      </w:r>
      <w:proofErr w:type="gramEnd"/>
      <w:r w:rsidRPr="00170301">
        <w:rPr>
          <w:sz w:val="24"/>
          <w:szCs w:val="24"/>
        </w:rPr>
        <w:t xml:space="preserve"> Е Ш Е Н И Е                                        </w:t>
      </w:r>
    </w:p>
    <w:p w:rsidR="004B17C0" w:rsidRPr="00170301" w:rsidRDefault="004B17C0">
      <w:pPr>
        <w:jc w:val="both"/>
        <w:rPr>
          <w:sz w:val="24"/>
          <w:szCs w:val="24"/>
        </w:rPr>
      </w:pPr>
    </w:p>
    <w:p w:rsidR="004B17C0" w:rsidRPr="00170301" w:rsidRDefault="0056045D">
      <w:pPr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 </w:t>
      </w:r>
      <w:r w:rsidR="00170301">
        <w:rPr>
          <w:sz w:val="24"/>
          <w:szCs w:val="24"/>
        </w:rPr>
        <w:t>22</w:t>
      </w:r>
      <w:bookmarkStart w:id="0" w:name="_GoBack"/>
      <w:bookmarkEnd w:id="0"/>
      <w:r w:rsidRPr="00170301">
        <w:rPr>
          <w:sz w:val="24"/>
          <w:szCs w:val="24"/>
        </w:rPr>
        <w:t xml:space="preserve">   декабря 2020 года</w:t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  <w:t xml:space="preserve">     </w:t>
      </w:r>
      <w:r w:rsidRPr="00170301">
        <w:rPr>
          <w:sz w:val="24"/>
          <w:szCs w:val="24"/>
        </w:rPr>
        <w:t xml:space="preserve">        </w:t>
      </w:r>
      <w:r w:rsidRPr="00170301">
        <w:rPr>
          <w:sz w:val="24"/>
          <w:szCs w:val="24"/>
        </w:rPr>
        <w:tab/>
        <w:t xml:space="preserve">                 № </w:t>
      </w:r>
      <w:r w:rsidR="00170301" w:rsidRPr="00170301">
        <w:rPr>
          <w:sz w:val="24"/>
          <w:szCs w:val="24"/>
        </w:rPr>
        <w:t xml:space="preserve"> 22/73- 4</w:t>
      </w:r>
    </w:p>
    <w:p w:rsidR="004B17C0" w:rsidRPr="00170301" w:rsidRDefault="0056045D">
      <w:pPr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  пос. Элисенваара</w:t>
      </w:r>
    </w:p>
    <w:p w:rsidR="004B17C0" w:rsidRDefault="004B17C0"/>
    <w:p w:rsidR="004B17C0" w:rsidRPr="00170301" w:rsidRDefault="0056045D">
      <w:pPr>
        <w:rPr>
          <w:sz w:val="24"/>
          <w:szCs w:val="24"/>
        </w:rPr>
      </w:pPr>
      <w:r w:rsidRPr="00170301">
        <w:rPr>
          <w:sz w:val="24"/>
          <w:szCs w:val="24"/>
        </w:rPr>
        <w:t xml:space="preserve">О бюджете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</w:t>
      </w:r>
      <w:proofErr w:type="gramStart"/>
      <w:r w:rsidRPr="00170301">
        <w:rPr>
          <w:sz w:val="24"/>
          <w:szCs w:val="24"/>
        </w:rPr>
        <w:t>сельского</w:t>
      </w:r>
      <w:proofErr w:type="gramEnd"/>
      <w:r w:rsidRPr="00170301">
        <w:rPr>
          <w:sz w:val="24"/>
          <w:szCs w:val="24"/>
        </w:rPr>
        <w:t xml:space="preserve"> </w:t>
      </w:r>
    </w:p>
    <w:p w:rsidR="004B17C0" w:rsidRPr="00170301" w:rsidRDefault="0056045D">
      <w:pPr>
        <w:rPr>
          <w:sz w:val="24"/>
          <w:szCs w:val="24"/>
        </w:rPr>
      </w:pPr>
      <w:r w:rsidRPr="00170301">
        <w:rPr>
          <w:sz w:val="24"/>
          <w:szCs w:val="24"/>
        </w:rPr>
        <w:t>поселения на 2021 год</w:t>
      </w:r>
    </w:p>
    <w:p w:rsidR="004B17C0" w:rsidRPr="00170301" w:rsidRDefault="004B17C0">
      <w:pPr>
        <w:rPr>
          <w:sz w:val="24"/>
          <w:szCs w:val="24"/>
        </w:rPr>
      </w:pPr>
    </w:p>
    <w:p w:rsidR="004B17C0" w:rsidRPr="00170301" w:rsidRDefault="0056045D">
      <w:pPr>
        <w:spacing w:line="360" w:lineRule="auto"/>
        <w:jc w:val="both"/>
        <w:rPr>
          <w:sz w:val="24"/>
          <w:szCs w:val="24"/>
        </w:rPr>
      </w:pPr>
      <w:r w:rsidRPr="00170301">
        <w:rPr>
          <w:sz w:val="24"/>
          <w:szCs w:val="24"/>
        </w:rPr>
        <w:tab/>
        <w:t xml:space="preserve">Рассмотрев представленный Администрацией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проект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2021 год Совет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  РЕШИЛ:</w:t>
      </w:r>
    </w:p>
    <w:p w:rsidR="004B17C0" w:rsidRPr="00170301" w:rsidRDefault="004B17C0">
      <w:pPr>
        <w:spacing w:line="360" w:lineRule="auto"/>
        <w:ind w:left="2124" w:firstLine="708"/>
        <w:jc w:val="both"/>
        <w:rPr>
          <w:sz w:val="24"/>
          <w:szCs w:val="24"/>
        </w:rPr>
      </w:pP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1. Утвердить основные характеристики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2021 год: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сумме 4 385,96 тыс.</w:t>
      </w:r>
      <w:r w:rsidRPr="00170301">
        <w:rPr>
          <w:sz w:val="24"/>
          <w:szCs w:val="24"/>
          <w:lang w:val="en-US"/>
        </w:rPr>
        <w:t> </w:t>
      </w:r>
      <w:r w:rsidRPr="00170301">
        <w:rPr>
          <w:sz w:val="24"/>
          <w:szCs w:val="24"/>
        </w:rPr>
        <w:t>рублей, в то</w:t>
      </w:r>
      <w:r w:rsidRPr="00170301">
        <w:rPr>
          <w:sz w:val="24"/>
          <w:szCs w:val="24"/>
        </w:rPr>
        <w:t>м числе объем безвозмездных поступлений в сумме 1 973,30 тыс. рублей, из них объем получаемых межбюджетных трансфертов в сумме   1 976,30 тыс. рублей;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2) общий объем расходов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сумме      4 916,5 тыс. рублей;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3) </w:t>
      </w:r>
      <w:r w:rsidRPr="00170301">
        <w:rPr>
          <w:sz w:val="24"/>
          <w:szCs w:val="24"/>
        </w:rPr>
        <w:t xml:space="preserve">дефицит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сумме 530,54 тыс. рублей.</w:t>
      </w:r>
    </w:p>
    <w:p w:rsidR="004B17C0" w:rsidRPr="00170301" w:rsidRDefault="0056045D">
      <w:pPr>
        <w:pStyle w:val="32"/>
        <w:spacing w:before="0" w:after="0" w:line="360" w:lineRule="auto"/>
        <w:ind w:left="0"/>
        <w:rPr>
          <w:sz w:val="24"/>
          <w:szCs w:val="24"/>
        </w:rPr>
      </w:pPr>
      <w:r w:rsidRPr="00170301">
        <w:rPr>
          <w:sz w:val="24"/>
          <w:szCs w:val="24"/>
        </w:rPr>
        <w:t xml:space="preserve">2. Утвердить верхний предел муниципального долга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01 января 2022 года в валюте Российской Федерации в сумме  0  тыс. рублей, в том числе в</w:t>
      </w:r>
      <w:r w:rsidRPr="00170301">
        <w:rPr>
          <w:sz w:val="24"/>
          <w:szCs w:val="24"/>
        </w:rPr>
        <w:t xml:space="preserve">ерхний предел долга по муниципальным гарантиям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сумме 0 тыс. рублей.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3. Утвердить перечень и коды главных администраторов доходов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</w:t>
      </w:r>
      <w:r w:rsidRPr="00170301">
        <w:rPr>
          <w:sz w:val="24"/>
          <w:szCs w:val="24"/>
        </w:rPr>
        <w:t xml:space="preserve">, закрепляемые за ними виды (подвиды) доходов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2021 год согласно приложению 1 к настоящему Решению.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4. Утвердить перечень и коды главных </w:t>
      </w:r>
      <w:proofErr w:type="gramStart"/>
      <w:r w:rsidRPr="00170301">
        <w:rPr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170301">
        <w:rPr>
          <w:sz w:val="24"/>
          <w:szCs w:val="24"/>
        </w:rPr>
        <w:t xml:space="preserve"> </w:t>
      </w:r>
      <w:proofErr w:type="spellStart"/>
      <w:r w:rsidRPr="00170301">
        <w:rPr>
          <w:sz w:val="24"/>
          <w:szCs w:val="24"/>
        </w:rPr>
        <w:t>Элисенваарског</w:t>
      </w:r>
      <w:r w:rsidRPr="00170301">
        <w:rPr>
          <w:sz w:val="24"/>
          <w:szCs w:val="24"/>
        </w:rPr>
        <w:t>о</w:t>
      </w:r>
      <w:proofErr w:type="spellEnd"/>
      <w:r w:rsidRPr="00170301">
        <w:rPr>
          <w:sz w:val="24"/>
          <w:szCs w:val="24"/>
        </w:rPr>
        <w:t xml:space="preserve"> сельского поселения на 2021 год согласно приложению 2 к настоящему Решению.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5. Установить, что в случае изменения бюджетной классификации Российской Федерации при перечислении доходов на единый счет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</w:t>
      </w:r>
      <w:r w:rsidRPr="00170301">
        <w:rPr>
          <w:sz w:val="24"/>
          <w:szCs w:val="24"/>
        </w:rPr>
        <w:lastRenderedPageBreak/>
        <w:t>поселения применяются</w:t>
      </w:r>
      <w:r w:rsidRPr="00170301">
        <w:rPr>
          <w:sz w:val="24"/>
          <w:szCs w:val="24"/>
        </w:rPr>
        <w:t xml:space="preserve"> коды доходов измененной бюджетной классификации Российской Федерации.</w:t>
      </w:r>
    </w:p>
    <w:p w:rsidR="004B17C0" w:rsidRPr="00170301" w:rsidRDefault="0056045D">
      <w:pPr>
        <w:pStyle w:val="32"/>
        <w:spacing w:before="0" w:after="0" w:line="360" w:lineRule="auto"/>
        <w:ind w:left="0"/>
        <w:rPr>
          <w:sz w:val="24"/>
          <w:szCs w:val="24"/>
        </w:rPr>
      </w:pPr>
      <w:r w:rsidRPr="00170301">
        <w:rPr>
          <w:sz w:val="24"/>
          <w:szCs w:val="24"/>
        </w:rPr>
        <w:t xml:space="preserve">6. Утвердить ведомственную структуру расходов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по главным распорядителям бюджетных средств, разделам, подразделам и целевым статьям (муниципал</w:t>
      </w:r>
      <w:r w:rsidRPr="00170301">
        <w:rPr>
          <w:sz w:val="24"/>
          <w:szCs w:val="24"/>
        </w:rPr>
        <w:t xml:space="preserve">ьным программам и непрограммным направлениям деятельности), группам и подгруппам </w:t>
      </w:r>
      <w:proofErr w:type="gramStart"/>
      <w:r w:rsidRPr="00170301">
        <w:rPr>
          <w:sz w:val="24"/>
          <w:szCs w:val="24"/>
        </w:rPr>
        <w:t>видов расходов классификации расходов бюджета</w:t>
      </w:r>
      <w:proofErr w:type="gramEnd"/>
      <w:r w:rsidRPr="00170301">
        <w:rPr>
          <w:sz w:val="24"/>
          <w:szCs w:val="24"/>
        </w:rPr>
        <w:t xml:space="preserve"> на 2021 год согласно приложению 3 к настоящему Решению.</w:t>
      </w:r>
    </w:p>
    <w:p w:rsidR="004B17C0" w:rsidRPr="00170301" w:rsidRDefault="0056045D">
      <w:pPr>
        <w:pStyle w:val="32"/>
        <w:spacing w:before="0" w:after="0" w:line="360" w:lineRule="auto"/>
        <w:ind w:left="0"/>
        <w:rPr>
          <w:sz w:val="24"/>
          <w:szCs w:val="24"/>
        </w:rPr>
      </w:pPr>
      <w:r w:rsidRPr="00170301">
        <w:rPr>
          <w:sz w:val="24"/>
          <w:szCs w:val="24"/>
        </w:rPr>
        <w:t>7. Утвердить распределение бюджетных ассигнований по разделам, подраздела</w:t>
      </w:r>
      <w:r w:rsidRPr="00170301">
        <w:rPr>
          <w:sz w:val="24"/>
          <w:szCs w:val="24"/>
        </w:rPr>
        <w:t xml:space="preserve">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170301">
        <w:rPr>
          <w:sz w:val="24"/>
          <w:szCs w:val="24"/>
        </w:rPr>
        <w:t>видов расходов классификации расходов бюджета</w:t>
      </w:r>
      <w:proofErr w:type="gramEnd"/>
      <w:r w:rsidRPr="00170301">
        <w:rPr>
          <w:sz w:val="24"/>
          <w:szCs w:val="24"/>
        </w:rPr>
        <w:t xml:space="preserve"> на 2021 год согласно приложению 4 к настоящему Решению.</w:t>
      </w:r>
    </w:p>
    <w:p w:rsidR="004B17C0" w:rsidRPr="00170301" w:rsidRDefault="0056045D">
      <w:pPr>
        <w:pStyle w:val="32"/>
        <w:spacing w:before="0" w:after="0" w:line="360" w:lineRule="auto"/>
        <w:ind w:left="0"/>
        <w:rPr>
          <w:sz w:val="24"/>
          <w:szCs w:val="24"/>
        </w:rPr>
      </w:pPr>
      <w:r w:rsidRPr="00170301">
        <w:rPr>
          <w:sz w:val="24"/>
          <w:szCs w:val="24"/>
        </w:rPr>
        <w:t>8. Утвердить объем межбюджетных трансфертов,</w:t>
      </w:r>
      <w:r w:rsidRPr="00170301">
        <w:rPr>
          <w:sz w:val="24"/>
          <w:szCs w:val="24"/>
        </w:rPr>
        <w:t xml:space="preserve"> передаваемых из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2021 году на финансовое обеспечение переданных полномочий в сумме 0,00 тыс. рублей.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9. Утвердить общий объем бюджетных ассигнований на исполнение публичных нормативных обязательств на 2021 год </w:t>
      </w:r>
      <w:r w:rsidRPr="00170301">
        <w:rPr>
          <w:sz w:val="24"/>
          <w:szCs w:val="24"/>
        </w:rPr>
        <w:t>в сумме 0 тыс. рублей.</w:t>
      </w:r>
    </w:p>
    <w:p w:rsidR="004B17C0" w:rsidRPr="00170301" w:rsidRDefault="0056045D">
      <w:pPr>
        <w:spacing w:line="360" w:lineRule="auto"/>
        <w:ind w:firstLine="709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10. Утвердить объем бюджетных ассигнований Дорожного фонда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в суммах, предусмотренных по подразделу «Дорожное хозяйство (дорожные фонды)» раздела «Национальная экономика» на 2021 год согласно </w:t>
      </w:r>
      <w:hyperlink r:id="rId7" w:history="1">
        <w:r w:rsidRPr="00170301">
          <w:rPr>
            <w:sz w:val="24"/>
            <w:szCs w:val="24"/>
          </w:rPr>
          <w:t xml:space="preserve">приложениям 3 и </w:t>
        </w:r>
      </w:hyperlink>
      <w:r w:rsidRPr="00170301">
        <w:rPr>
          <w:sz w:val="24"/>
          <w:szCs w:val="24"/>
        </w:rPr>
        <w:t xml:space="preserve">4 к настоящему Решению. </w:t>
      </w:r>
    </w:p>
    <w:p w:rsidR="004B17C0" w:rsidRPr="00170301" w:rsidRDefault="0056045D">
      <w:pPr>
        <w:spacing w:line="360" w:lineRule="auto"/>
        <w:ind w:firstLine="709"/>
        <w:jc w:val="both"/>
        <w:rPr>
          <w:sz w:val="24"/>
          <w:szCs w:val="24"/>
        </w:rPr>
      </w:pPr>
      <w:r w:rsidRPr="00170301">
        <w:rPr>
          <w:sz w:val="24"/>
          <w:szCs w:val="24"/>
        </w:rPr>
        <w:t xml:space="preserve">11. Установить, что Администрация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не вправе приним</w:t>
      </w:r>
      <w:r w:rsidRPr="00170301">
        <w:rPr>
          <w:sz w:val="24"/>
          <w:szCs w:val="24"/>
        </w:rPr>
        <w:t xml:space="preserve">ать решения, приводящие к увеличению в 2021 году численности муниципальных служащих и работников казенных учреждений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поселения, за исключением случаев изменения полномочий и функций органов местного самоуправления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</w:t>
      </w:r>
      <w:r w:rsidRPr="00170301">
        <w:rPr>
          <w:sz w:val="24"/>
          <w:szCs w:val="24"/>
        </w:rPr>
        <w:t xml:space="preserve">сельского поселения и казенных учреждений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поселения.</w:t>
      </w:r>
    </w:p>
    <w:p w:rsidR="004B17C0" w:rsidRPr="00170301" w:rsidRDefault="0056045D">
      <w:pPr>
        <w:pStyle w:val="32"/>
        <w:spacing w:before="0" w:after="0" w:line="360" w:lineRule="auto"/>
        <w:ind w:left="0"/>
        <w:rPr>
          <w:sz w:val="24"/>
          <w:szCs w:val="24"/>
        </w:rPr>
      </w:pPr>
      <w:r w:rsidRPr="00170301">
        <w:rPr>
          <w:sz w:val="24"/>
          <w:szCs w:val="24"/>
        </w:rPr>
        <w:t xml:space="preserve">12. Утвердить предельный объем расходов на обслуживание муниципального долга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2021 год в сумме 0 тыс. рублей.</w:t>
      </w:r>
    </w:p>
    <w:p w:rsidR="004B17C0" w:rsidRPr="00170301" w:rsidRDefault="0056045D">
      <w:pPr>
        <w:spacing w:line="360" w:lineRule="auto"/>
        <w:ind w:firstLine="708"/>
        <w:jc w:val="both"/>
        <w:rPr>
          <w:sz w:val="24"/>
          <w:szCs w:val="24"/>
        </w:rPr>
      </w:pPr>
      <w:r w:rsidRPr="00170301">
        <w:rPr>
          <w:sz w:val="24"/>
          <w:szCs w:val="24"/>
        </w:rPr>
        <w:t>13. Утвердить источники финан</w:t>
      </w:r>
      <w:r w:rsidRPr="00170301">
        <w:rPr>
          <w:sz w:val="24"/>
          <w:szCs w:val="24"/>
        </w:rPr>
        <w:t xml:space="preserve">сирования дефицита бюджета </w:t>
      </w: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 на 2021 год согласно приложению 5 к настоящему Решению.</w:t>
      </w:r>
    </w:p>
    <w:p w:rsidR="004B17C0" w:rsidRPr="00170301" w:rsidRDefault="004B17C0">
      <w:pPr>
        <w:ind w:firstLine="708"/>
        <w:jc w:val="both"/>
        <w:rPr>
          <w:sz w:val="24"/>
          <w:szCs w:val="24"/>
        </w:rPr>
      </w:pPr>
    </w:p>
    <w:p w:rsidR="004B17C0" w:rsidRPr="00170301" w:rsidRDefault="0056045D">
      <w:pPr>
        <w:jc w:val="both"/>
        <w:rPr>
          <w:sz w:val="24"/>
          <w:szCs w:val="24"/>
        </w:rPr>
      </w:pPr>
      <w:r w:rsidRPr="00170301">
        <w:rPr>
          <w:sz w:val="24"/>
          <w:szCs w:val="24"/>
        </w:rPr>
        <w:t>Председатель Совета</w:t>
      </w:r>
    </w:p>
    <w:p w:rsidR="004B17C0" w:rsidRPr="00170301" w:rsidRDefault="0056045D">
      <w:pPr>
        <w:jc w:val="both"/>
        <w:rPr>
          <w:sz w:val="24"/>
          <w:szCs w:val="24"/>
        </w:rPr>
      </w:pPr>
      <w:proofErr w:type="spellStart"/>
      <w:r w:rsidRPr="00170301">
        <w:rPr>
          <w:sz w:val="24"/>
          <w:szCs w:val="24"/>
        </w:rPr>
        <w:t>Элисенваарского</w:t>
      </w:r>
      <w:proofErr w:type="spellEnd"/>
      <w:r w:rsidRPr="00170301">
        <w:rPr>
          <w:sz w:val="24"/>
          <w:szCs w:val="24"/>
        </w:rPr>
        <w:t xml:space="preserve"> сельского поселения</w:t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  <w:t xml:space="preserve">                  </w:t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  <w:t xml:space="preserve">             А.В. Кошелев              </w:t>
      </w:r>
    </w:p>
    <w:p w:rsidR="004B17C0" w:rsidRPr="00170301" w:rsidRDefault="004B17C0">
      <w:pPr>
        <w:jc w:val="both"/>
        <w:rPr>
          <w:sz w:val="24"/>
          <w:szCs w:val="24"/>
        </w:rPr>
      </w:pPr>
    </w:p>
    <w:p w:rsidR="004B17C0" w:rsidRPr="00170301" w:rsidRDefault="0056045D">
      <w:pPr>
        <w:jc w:val="both"/>
        <w:rPr>
          <w:sz w:val="24"/>
          <w:szCs w:val="24"/>
        </w:rPr>
      </w:pPr>
      <w:r w:rsidRPr="00170301">
        <w:rPr>
          <w:sz w:val="24"/>
          <w:szCs w:val="24"/>
        </w:rPr>
        <w:t>Глава</w:t>
      </w:r>
    </w:p>
    <w:p w:rsidR="004B17C0" w:rsidRPr="00170301" w:rsidRDefault="0056045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0301">
        <w:rPr>
          <w:rFonts w:ascii="Times New Roman" w:hAnsi="Times New Roman"/>
          <w:sz w:val="24"/>
          <w:szCs w:val="24"/>
        </w:rPr>
        <w:t>Элисенваарск</w:t>
      </w:r>
      <w:r w:rsidRPr="00170301">
        <w:rPr>
          <w:rFonts w:ascii="Times New Roman" w:hAnsi="Times New Roman"/>
          <w:sz w:val="24"/>
          <w:szCs w:val="24"/>
        </w:rPr>
        <w:t>ого</w:t>
      </w:r>
      <w:proofErr w:type="spellEnd"/>
      <w:r w:rsidRPr="0017030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301">
        <w:rPr>
          <w:rFonts w:ascii="Times New Roman" w:hAnsi="Times New Roman"/>
          <w:sz w:val="24"/>
          <w:szCs w:val="24"/>
        </w:rPr>
        <w:tab/>
      </w:r>
      <w:r w:rsidRPr="00170301">
        <w:rPr>
          <w:rFonts w:ascii="Times New Roman" w:hAnsi="Times New Roman"/>
          <w:sz w:val="24"/>
          <w:szCs w:val="24"/>
        </w:rPr>
        <w:tab/>
      </w:r>
      <w:r w:rsidRPr="00170301">
        <w:rPr>
          <w:rFonts w:ascii="Times New Roman" w:hAnsi="Times New Roman"/>
          <w:sz w:val="24"/>
          <w:szCs w:val="24"/>
        </w:rPr>
        <w:tab/>
      </w:r>
      <w:r w:rsidRPr="00170301">
        <w:rPr>
          <w:rFonts w:ascii="Times New Roman" w:hAnsi="Times New Roman"/>
          <w:sz w:val="24"/>
          <w:szCs w:val="24"/>
        </w:rPr>
        <w:tab/>
        <w:t xml:space="preserve">                        Л.М. </w:t>
      </w:r>
      <w:proofErr w:type="spellStart"/>
      <w:r w:rsidRPr="00170301">
        <w:rPr>
          <w:rFonts w:ascii="Times New Roman" w:hAnsi="Times New Roman"/>
          <w:sz w:val="24"/>
          <w:szCs w:val="24"/>
        </w:rPr>
        <w:t>Трудова</w:t>
      </w:r>
      <w:proofErr w:type="spellEnd"/>
      <w:r w:rsidRPr="00170301">
        <w:rPr>
          <w:rFonts w:ascii="Times New Roman" w:hAnsi="Times New Roman"/>
          <w:sz w:val="24"/>
          <w:szCs w:val="24"/>
        </w:rPr>
        <w:t xml:space="preserve"> </w:t>
      </w:r>
    </w:p>
    <w:p w:rsidR="004B17C0" w:rsidRPr="00170301" w:rsidRDefault="0056045D">
      <w:pPr>
        <w:jc w:val="both"/>
        <w:rPr>
          <w:sz w:val="24"/>
          <w:szCs w:val="24"/>
        </w:rPr>
      </w:pP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</w:r>
      <w:r w:rsidRPr="00170301">
        <w:rPr>
          <w:sz w:val="24"/>
          <w:szCs w:val="24"/>
        </w:rPr>
        <w:tab/>
      </w:r>
    </w:p>
    <w:sectPr w:rsidR="004B17C0" w:rsidRPr="0017030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5D" w:rsidRDefault="0056045D">
      <w:r>
        <w:separator/>
      </w:r>
    </w:p>
  </w:endnote>
  <w:endnote w:type="continuationSeparator" w:id="0">
    <w:p w:rsidR="0056045D" w:rsidRDefault="0056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5D" w:rsidRDefault="0056045D">
      <w:r>
        <w:separator/>
      </w:r>
    </w:p>
  </w:footnote>
  <w:footnote w:type="continuationSeparator" w:id="0">
    <w:p w:rsidR="0056045D" w:rsidRDefault="0056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C0"/>
    <w:rsid w:val="00170301"/>
    <w:rsid w:val="004B17C0"/>
    <w:rsid w:val="005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32">
    <w:name w:val="Body Text Indent 3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50">
    <w:name w:val="Заголовок 5 Знак"/>
    <w:link w:val="5"/>
    <w:semiHidden/>
    <w:rPr>
      <w:b/>
      <w:bCs/>
      <w:i/>
      <w:i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32">
    <w:name w:val="Body Text Indent 3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50">
    <w:name w:val="Заголовок 5 Знак"/>
    <w:link w:val="5"/>
    <w:semiHidden/>
    <w:rPr>
      <w:b/>
      <w:bCs/>
      <w:i/>
      <w:i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4UD1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2020-12-23T07:30:00Z</dcterms:created>
  <dcterms:modified xsi:type="dcterms:W3CDTF">2020-12-23T07:30:00Z</dcterms:modified>
</cp:coreProperties>
</file>