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9B" w:rsidRDefault="0082779B" w:rsidP="00CD3DD2">
      <w:pPr>
        <w:jc w:val="center"/>
        <w:rPr>
          <w:b/>
        </w:rPr>
      </w:pP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РЕСПУБЛИКА  КАРЕЛИЯ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ЛАХДЕНПОХСКИЙ  МУНИЦИПАЛЬНЫЙ РАЙОН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ЭЛИСЕНВААРСКОЕ  СЕЛЬСКОЕ  ПОСЕЛЕНИЕ</w:t>
      </w:r>
    </w:p>
    <w:p w:rsidR="00CD3DD2" w:rsidRPr="0040561A" w:rsidRDefault="00CD3DD2" w:rsidP="00CD3DD2">
      <w:pPr>
        <w:jc w:val="center"/>
        <w:rPr>
          <w:b/>
        </w:rPr>
      </w:pPr>
    </w:p>
    <w:p w:rsidR="00CD3DD2" w:rsidRDefault="00CD3DD2" w:rsidP="00CD3DD2">
      <w:pPr>
        <w:jc w:val="center"/>
        <w:rPr>
          <w:b/>
        </w:rPr>
      </w:pPr>
      <w:r w:rsidRPr="0040561A">
        <w:rPr>
          <w:b/>
        </w:rPr>
        <w:t>ПРОТОКОЛ</w:t>
      </w:r>
      <w:r w:rsidR="009F53FB" w:rsidRPr="009F53FB">
        <w:rPr>
          <w:b/>
        </w:rPr>
        <w:t xml:space="preserve"> </w:t>
      </w:r>
      <w:r w:rsidR="009F53FB" w:rsidRPr="0040561A">
        <w:rPr>
          <w:b/>
        </w:rPr>
        <w:t xml:space="preserve">ПУБЛИЧНЫХ </w:t>
      </w:r>
      <w:r w:rsidR="009F53FB" w:rsidRPr="00946FAF">
        <w:rPr>
          <w:b/>
        </w:rPr>
        <w:t>СЛУШАНИЙ</w:t>
      </w:r>
    </w:p>
    <w:p w:rsidR="00142B2C" w:rsidRPr="0040561A" w:rsidRDefault="0082779B" w:rsidP="00CD3DD2">
      <w:pPr>
        <w:jc w:val="center"/>
        <w:rPr>
          <w:b/>
        </w:rPr>
      </w:pPr>
      <w:r>
        <w:rPr>
          <w:b/>
        </w:rPr>
        <w:t>о</w:t>
      </w:r>
      <w:r w:rsidR="00142B2C">
        <w:rPr>
          <w:b/>
        </w:rPr>
        <w:t>б утверждении отчета об исполнении бюджета Элисенваарс</w:t>
      </w:r>
      <w:r w:rsidR="00FB14C0">
        <w:rPr>
          <w:b/>
        </w:rPr>
        <w:t>кого сельского поселения за 2015</w:t>
      </w:r>
      <w:r w:rsidR="00142B2C">
        <w:rPr>
          <w:b/>
        </w:rPr>
        <w:t xml:space="preserve"> год</w:t>
      </w:r>
    </w:p>
    <w:p w:rsidR="00CD3DD2" w:rsidRDefault="00CD3DD2" w:rsidP="009F53FB">
      <w:pPr>
        <w:jc w:val="both"/>
        <w:rPr>
          <w:b/>
        </w:rPr>
      </w:pPr>
    </w:p>
    <w:p w:rsidR="00864D27" w:rsidRPr="0040561A" w:rsidRDefault="00864D27" w:rsidP="009F53FB">
      <w:pPr>
        <w:jc w:val="both"/>
        <w:rPr>
          <w:b/>
        </w:rPr>
      </w:pPr>
    </w:p>
    <w:p w:rsidR="00CD3DD2" w:rsidRPr="0040561A" w:rsidRDefault="00D62E2F" w:rsidP="009F53FB">
      <w:pPr>
        <w:jc w:val="both"/>
      </w:pPr>
      <w:r>
        <w:t>П</w:t>
      </w:r>
      <w:r w:rsidR="00FB14C0">
        <w:t>ос. Элисенваара</w:t>
      </w:r>
      <w:r w:rsidR="00FB14C0">
        <w:tab/>
      </w:r>
      <w:r w:rsidR="00FB14C0">
        <w:tab/>
      </w:r>
      <w:r w:rsidR="00FB14C0">
        <w:tab/>
      </w:r>
      <w:r w:rsidR="00FB14C0">
        <w:tab/>
      </w:r>
      <w:r w:rsidR="00FB14C0">
        <w:tab/>
      </w:r>
      <w:r w:rsidR="00FB14C0">
        <w:tab/>
      </w:r>
      <w:r w:rsidR="00FB14C0">
        <w:tab/>
      </w:r>
      <w:r w:rsidR="00FB14C0">
        <w:tab/>
        <w:t xml:space="preserve">      1</w:t>
      </w:r>
      <w:r w:rsidR="0082779B">
        <w:t xml:space="preserve">5 </w:t>
      </w:r>
      <w:r w:rsidR="00FB14C0">
        <w:t>июня</w:t>
      </w:r>
      <w:r w:rsidR="00142B2C">
        <w:t xml:space="preserve"> </w:t>
      </w:r>
      <w:r w:rsidR="00FB14C0">
        <w:t>2016</w:t>
      </w:r>
      <w:r w:rsidR="00CD3DD2" w:rsidRPr="0040561A">
        <w:t xml:space="preserve"> года</w:t>
      </w:r>
    </w:p>
    <w:p w:rsidR="00CD3DD2" w:rsidRPr="0040561A" w:rsidRDefault="0082779B" w:rsidP="009F53FB">
      <w:pPr>
        <w:jc w:val="both"/>
      </w:pPr>
      <w:r>
        <w:t>15</w:t>
      </w:r>
      <w:r w:rsidR="00CD3DD2" w:rsidRPr="0040561A">
        <w:t xml:space="preserve">-00 часов, время московское  </w:t>
      </w:r>
    </w:p>
    <w:p w:rsidR="00CD3DD2" w:rsidRDefault="00CD3DD2" w:rsidP="009F53FB">
      <w:pPr>
        <w:jc w:val="both"/>
      </w:pPr>
      <w:r w:rsidRPr="0040561A">
        <w:rPr>
          <w:b/>
        </w:rPr>
        <w:t>Место проведения</w:t>
      </w:r>
      <w:r w:rsidRPr="0040561A">
        <w:t>: пос.</w:t>
      </w:r>
      <w:r w:rsidR="00DB046E">
        <w:t xml:space="preserve"> </w:t>
      </w:r>
      <w:r w:rsidRPr="0040561A">
        <w:t>Элисенваара, ул.</w:t>
      </w:r>
      <w:r w:rsidR="004651DE">
        <w:t xml:space="preserve"> </w:t>
      </w:r>
      <w:r w:rsidRPr="0040561A">
        <w:t>Петровского, д.</w:t>
      </w:r>
      <w:r w:rsidR="004651DE">
        <w:t xml:space="preserve"> </w:t>
      </w:r>
      <w:r w:rsidRPr="0040561A">
        <w:t>1, здание Администрации Элисенваарского сельского поселения.</w:t>
      </w:r>
    </w:p>
    <w:p w:rsidR="00D62E2F" w:rsidRDefault="00D62E2F" w:rsidP="009F53FB">
      <w:pPr>
        <w:jc w:val="both"/>
      </w:pPr>
    </w:p>
    <w:p w:rsidR="00D62E2F" w:rsidRDefault="00D62E2F" w:rsidP="009F53FB">
      <w:pPr>
        <w:jc w:val="both"/>
      </w:pPr>
      <w:r>
        <w:tab/>
        <w:t>Настоящие</w:t>
      </w:r>
      <w:r w:rsidR="0082779B">
        <w:t xml:space="preserve"> публичные слушания проведены на основании постановления Администрации </w:t>
      </w:r>
      <w:r>
        <w:t>Элисенваарского сельского по</w:t>
      </w:r>
      <w:r w:rsidR="00FB14C0">
        <w:t>селения от 27.05.2016 года № 25</w:t>
      </w:r>
      <w:r>
        <w:t xml:space="preserve">  «О проведении публичных слушаний по проекту решения Совета Элисенваарского сельского поселения «</w:t>
      </w:r>
      <w:r w:rsidRPr="00D62E2F">
        <w:t>Об утверждении отчета об исполнении бюджета Элисенваарс</w:t>
      </w:r>
      <w:r w:rsidR="00FB14C0">
        <w:t>кого сельского поселения за 2015</w:t>
      </w:r>
      <w:r w:rsidRPr="00D62E2F">
        <w:t xml:space="preserve"> год</w:t>
      </w:r>
      <w:r>
        <w:t>»</w:t>
      </w:r>
    </w:p>
    <w:p w:rsidR="00D62E2F" w:rsidRPr="0040561A" w:rsidRDefault="00D62E2F" w:rsidP="00D62E2F">
      <w:pPr>
        <w:numPr>
          <w:ilvl w:val="0"/>
          <w:numId w:val="2"/>
        </w:numPr>
        <w:jc w:val="both"/>
      </w:pPr>
      <w:r>
        <w:t>Публичные слушания состоялись в присутствии комиссии с участием:</w:t>
      </w:r>
    </w:p>
    <w:p w:rsidR="00CD3DD2" w:rsidRPr="0040561A" w:rsidRDefault="00CD3DD2" w:rsidP="009F53FB">
      <w:pPr>
        <w:jc w:val="both"/>
      </w:pPr>
    </w:p>
    <w:p w:rsidR="00FB14C0" w:rsidRPr="00FB14C0" w:rsidRDefault="00FB14C0" w:rsidP="00FB14C0">
      <w:pPr>
        <w:ind w:firstLine="705"/>
        <w:jc w:val="both"/>
      </w:pPr>
      <w:r w:rsidRPr="00FB14C0">
        <w:t>Председатель комиссии: Шадрина И. В. – депутат Совета Элисенваарского сельского поселения;</w:t>
      </w:r>
    </w:p>
    <w:p w:rsidR="00FB14C0" w:rsidRPr="00FB14C0" w:rsidRDefault="00FB14C0" w:rsidP="00FB14C0">
      <w:pPr>
        <w:ind w:firstLine="705"/>
        <w:jc w:val="both"/>
      </w:pPr>
      <w:r w:rsidRPr="00FB14C0">
        <w:t>Заместитель председателя комиссии: Кулаков М. А. – депутат Совета Элисенваарского сельского поселения;</w:t>
      </w:r>
    </w:p>
    <w:p w:rsidR="00CD3DD2" w:rsidRDefault="00FB14C0" w:rsidP="00FB14C0">
      <w:pPr>
        <w:jc w:val="both"/>
      </w:pPr>
      <w:r w:rsidRPr="00FB14C0">
        <w:t xml:space="preserve">       </w:t>
      </w:r>
      <w:r w:rsidR="00583D2B">
        <w:tab/>
      </w:r>
      <w:r w:rsidRPr="00FB14C0">
        <w:t xml:space="preserve">Члены комиссии: </w:t>
      </w:r>
      <w:proofErr w:type="spellStart"/>
      <w:r w:rsidRPr="00FB14C0">
        <w:t>Минулина</w:t>
      </w:r>
      <w:proofErr w:type="spellEnd"/>
      <w:r w:rsidRPr="00FB14C0">
        <w:t xml:space="preserve"> О. Г. – главный бухгалтер Администрации Элисенваарского сельского поселения; </w:t>
      </w:r>
      <w:proofErr w:type="spellStart"/>
      <w:r w:rsidRPr="00FB14C0">
        <w:t>Клепач</w:t>
      </w:r>
      <w:proofErr w:type="spellEnd"/>
      <w:r w:rsidRPr="00FB14C0">
        <w:t xml:space="preserve"> Н. А. – Председатель Совета Элисенваарского сельского поселения; </w:t>
      </w:r>
      <w:proofErr w:type="spellStart"/>
      <w:r w:rsidRPr="00FB14C0">
        <w:t>Чернопазов</w:t>
      </w:r>
      <w:proofErr w:type="spellEnd"/>
      <w:r w:rsidRPr="00FB14C0">
        <w:t xml:space="preserve"> Д. С. – бухгалтер Администрации Элисенваарского сельского поселения</w:t>
      </w:r>
    </w:p>
    <w:p w:rsidR="0082779B" w:rsidRDefault="0082779B" w:rsidP="00D62E2F">
      <w:pPr>
        <w:jc w:val="both"/>
      </w:pPr>
    </w:p>
    <w:p w:rsidR="00784C59" w:rsidRDefault="00784C59" w:rsidP="00784C59">
      <w:pPr>
        <w:numPr>
          <w:ilvl w:val="0"/>
          <w:numId w:val="2"/>
        </w:numPr>
        <w:jc w:val="both"/>
      </w:pPr>
      <w:r w:rsidRPr="00D368D4">
        <w:t>На публичных слушаниях слушатели отсутствовали.</w:t>
      </w:r>
    </w:p>
    <w:p w:rsidR="0082779B" w:rsidRPr="00D368D4" w:rsidRDefault="0082779B" w:rsidP="0082779B">
      <w:pPr>
        <w:ind w:left="1065"/>
        <w:jc w:val="both"/>
      </w:pPr>
    </w:p>
    <w:p w:rsidR="00784C59" w:rsidRDefault="00784C59" w:rsidP="00FB14C0">
      <w:pPr>
        <w:pStyle w:val="a4"/>
        <w:numPr>
          <w:ilvl w:val="0"/>
          <w:numId w:val="2"/>
        </w:numPr>
        <w:ind w:left="0" w:firstLine="705"/>
        <w:jc w:val="both"/>
      </w:pPr>
      <w:r w:rsidRPr="00D368D4">
        <w:t>В ходе публичных слушаний предложений и замечаний к проекту решения в Администрацию Элисенваарского сельского поселения не поступало</w:t>
      </w:r>
      <w:r w:rsidR="007D3365">
        <w:t>.</w:t>
      </w:r>
    </w:p>
    <w:p w:rsidR="007D3365" w:rsidRPr="00D368D4" w:rsidRDefault="007D3365" w:rsidP="007D3365">
      <w:pPr>
        <w:ind w:left="709"/>
        <w:jc w:val="both"/>
      </w:pPr>
    </w:p>
    <w:p w:rsidR="007D3365" w:rsidRPr="0040561A" w:rsidRDefault="007D3365" w:rsidP="007D3365">
      <w:pPr>
        <w:ind w:left="1065"/>
        <w:jc w:val="both"/>
      </w:pPr>
      <w:r w:rsidRPr="0040561A">
        <w:t xml:space="preserve">Комиссия  </w:t>
      </w:r>
      <w:r w:rsidRPr="0040561A">
        <w:rPr>
          <w:b/>
        </w:rPr>
        <w:t>Р Е Ш И Л А</w:t>
      </w:r>
      <w:r w:rsidRPr="0040561A">
        <w:t xml:space="preserve"> :</w:t>
      </w:r>
    </w:p>
    <w:p w:rsidR="00D368D4" w:rsidRDefault="00D368D4" w:rsidP="007D3365">
      <w:pPr>
        <w:ind w:firstLine="705"/>
        <w:jc w:val="both"/>
      </w:pPr>
      <w:r>
        <w:t>1). Считать публичные слушания «</w:t>
      </w:r>
      <w:r w:rsidRPr="00D62E2F">
        <w:t>Об утверждении отчета об исполнении бюджета Элисенваарс</w:t>
      </w:r>
      <w:r w:rsidR="00FB14C0">
        <w:t>кого сельского поселения за 2015</w:t>
      </w:r>
      <w:r w:rsidRPr="00D62E2F">
        <w:t xml:space="preserve"> год</w:t>
      </w:r>
      <w:r>
        <w:t>» состоявшимися.</w:t>
      </w:r>
    </w:p>
    <w:p w:rsidR="00CD3DD2" w:rsidRPr="0040561A" w:rsidRDefault="00D368D4" w:rsidP="007D3365">
      <w:pPr>
        <w:ind w:firstLine="705"/>
        <w:jc w:val="both"/>
      </w:pPr>
      <w:r>
        <w:t>2). Направить протокол публичных слушаний на рассмотрение Совета Элисенваарского сельского поселения.</w:t>
      </w:r>
      <w:r w:rsidR="00CD3DD2" w:rsidRPr="0040561A">
        <w:t xml:space="preserve">     </w:t>
      </w:r>
      <w:r w:rsidR="00245408" w:rsidRPr="0040561A">
        <w:t xml:space="preserve">  </w:t>
      </w:r>
    </w:p>
    <w:p w:rsidR="00CD3DD2" w:rsidRPr="00F84B3B" w:rsidRDefault="007D3365" w:rsidP="007D3365">
      <w:pPr>
        <w:ind w:firstLine="705"/>
        <w:jc w:val="both"/>
      </w:pPr>
      <w:r>
        <w:t xml:space="preserve">3). </w:t>
      </w:r>
      <w:r w:rsidR="00CD3DD2" w:rsidRPr="0040561A">
        <w:t>Опубликовать</w:t>
      </w:r>
      <w:r w:rsidR="00BD43BA">
        <w:t xml:space="preserve"> выписку из протокола</w:t>
      </w:r>
      <w:r w:rsidR="00CD3DD2" w:rsidRPr="0040561A">
        <w:t xml:space="preserve"> в газете «</w:t>
      </w:r>
      <w:r w:rsidR="00FB14C0">
        <w:t xml:space="preserve">Вести </w:t>
      </w:r>
      <w:proofErr w:type="spellStart"/>
      <w:r w:rsidR="00FB14C0">
        <w:t>Приладожья</w:t>
      </w:r>
      <w:proofErr w:type="spellEnd"/>
      <w:r w:rsidR="00CD3DD2" w:rsidRPr="0040561A">
        <w:t xml:space="preserve">» </w:t>
      </w:r>
      <w:r w:rsidR="00BD43BA">
        <w:t xml:space="preserve"> и обнародовать настоящий протокол путем его размещения на официальном сайте Администрации Элисенваарского сельского поселения </w:t>
      </w:r>
      <w:hyperlink r:id="rId5" w:history="1">
        <w:r w:rsidR="0082779B" w:rsidRPr="009B6F48">
          <w:rPr>
            <w:rStyle w:val="a3"/>
            <w:lang w:val="en-US"/>
          </w:rPr>
          <w:t>www</w:t>
        </w:r>
        <w:r w:rsidR="0082779B" w:rsidRPr="009B6F48">
          <w:rPr>
            <w:rStyle w:val="a3"/>
          </w:rPr>
          <w:t>.</w:t>
        </w:r>
        <w:proofErr w:type="spellStart"/>
        <w:r w:rsidR="0082779B" w:rsidRPr="009B6F48">
          <w:rPr>
            <w:rStyle w:val="a3"/>
            <w:lang w:val="en-US"/>
          </w:rPr>
          <w:t>elisenvaara</w:t>
        </w:r>
        <w:proofErr w:type="spellEnd"/>
        <w:r w:rsidR="0082779B" w:rsidRPr="009B6F48">
          <w:rPr>
            <w:rStyle w:val="a3"/>
          </w:rPr>
          <w:t>.</w:t>
        </w:r>
        <w:proofErr w:type="spellStart"/>
        <w:r w:rsidR="0082779B" w:rsidRPr="009B6F48">
          <w:rPr>
            <w:rStyle w:val="a3"/>
            <w:lang w:val="en-US"/>
          </w:rPr>
          <w:t>ru</w:t>
        </w:r>
        <w:proofErr w:type="spellEnd"/>
      </w:hyperlink>
    </w:p>
    <w:p w:rsidR="00F84B3B" w:rsidRPr="0040561A" w:rsidRDefault="00F84B3B" w:rsidP="00F84B3B">
      <w:pPr>
        <w:ind w:left="720"/>
        <w:jc w:val="both"/>
      </w:pPr>
    </w:p>
    <w:p w:rsidR="005002F6" w:rsidRPr="0040561A" w:rsidRDefault="00CD3DD2" w:rsidP="00CD3DD2">
      <w:pPr>
        <w:jc w:val="both"/>
      </w:pPr>
      <w:r w:rsidRPr="0040561A">
        <w:t>ГОЛОСОВАЛИ: «ЗА» - единогласно</w:t>
      </w:r>
    </w:p>
    <w:p w:rsidR="005002F6" w:rsidRPr="0040561A" w:rsidRDefault="005002F6" w:rsidP="00CD3DD2">
      <w:pPr>
        <w:jc w:val="both"/>
      </w:pPr>
    </w:p>
    <w:p w:rsidR="005002F6" w:rsidRPr="0040561A" w:rsidRDefault="005002F6" w:rsidP="00CD3DD2">
      <w:pPr>
        <w:jc w:val="both"/>
      </w:pPr>
    </w:p>
    <w:p w:rsidR="00F84B3B" w:rsidRDefault="00AE4939" w:rsidP="00FB14C0">
      <w:pPr>
        <w:ind w:firstLine="708"/>
        <w:jc w:val="both"/>
      </w:pPr>
      <w:r>
        <w:t>Председатель комиссии:</w:t>
      </w:r>
      <w:r w:rsidR="00CD3DD2" w:rsidRPr="0040561A">
        <w:t xml:space="preserve">                         </w:t>
      </w:r>
      <w:r w:rsidR="00D86411" w:rsidRPr="0040561A">
        <w:tab/>
      </w:r>
      <w:r w:rsidR="005002F6" w:rsidRPr="0040561A">
        <w:t xml:space="preserve">    </w:t>
      </w:r>
      <w:r>
        <w:tab/>
      </w:r>
      <w:r>
        <w:tab/>
      </w:r>
      <w:r w:rsidR="00FB14C0" w:rsidRPr="00FB14C0">
        <w:t>Шадрина И. В.</w:t>
      </w:r>
      <w:r w:rsidR="00F84B3B">
        <w:tab/>
      </w:r>
    </w:p>
    <w:p w:rsidR="00F84B3B" w:rsidRPr="0040561A" w:rsidRDefault="00F84B3B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1B089A" w:rsidRDefault="001B089A" w:rsidP="00CD3DD2">
      <w:pPr>
        <w:jc w:val="both"/>
      </w:pPr>
    </w:p>
    <w:sectPr w:rsidR="001B089A" w:rsidSect="00D86411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614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27BA7"/>
    <w:multiLevelType w:val="hybridMultilevel"/>
    <w:tmpl w:val="3FCCCF08"/>
    <w:lvl w:ilvl="0" w:tplc="10EA3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3732EB"/>
    <w:multiLevelType w:val="hybridMultilevel"/>
    <w:tmpl w:val="A9AC9E0C"/>
    <w:lvl w:ilvl="0" w:tplc="82767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3DD2"/>
    <w:rsid w:val="000B2A3D"/>
    <w:rsid w:val="000C4370"/>
    <w:rsid w:val="001272C1"/>
    <w:rsid w:val="00142B2C"/>
    <w:rsid w:val="001B089A"/>
    <w:rsid w:val="001B36D2"/>
    <w:rsid w:val="002421D8"/>
    <w:rsid w:val="00245408"/>
    <w:rsid w:val="00372771"/>
    <w:rsid w:val="003F6D58"/>
    <w:rsid w:val="0040561A"/>
    <w:rsid w:val="00427983"/>
    <w:rsid w:val="004651DE"/>
    <w:rsid w:val="005002F6"/>
    <w:rsid w:val="00535BF1"/>
    <w:rsid w:val="00583D2B"/>
    <w:rsid w:val="0058701B"/>
    <w:rsid w:val="005B7D00"/>
    <w:rsid w:val="006A4285"/>
    <w:rsid w:val="006D0F6E"/>
    <w:rsid w:val="007005DE"/>
    <w:rsid w:val="00784C59"/>
    <w:rsid w:val="007B22EE"/>
    <w:rsid w:val="007D3365"/>
    <w:rsid w:val="007F2E85"/>
    <w:rsid w:val="0082779B"/>
    <w:rsid w:val="00864D27"/>
    <w:rsid w:val="0091251A"/>
    <w:rsid w:val="00946549"/>
    <w:rsid w:val="00946FAF"/>
    <w:rsid w:val="00992F08"/>
    <w:rsid w:val="009F53FB"/>
    <w:rsid w:val="00AA0294"/>
    <w:rsid w:val="00AE4939"/>
    <w:rsid w:val="00B40130"/>
    <w:rsid w:val="00BB15C9"/>
    <w:rsid w:val="00BD43BA"/>
    <w:rsid w:val="00CD3DD2"/>
    <w:rsid w:val="00CF3FFA"/>
    <w:rsid w:val="00D22E44"/>
    <w:rsid w:val="00D368D4"/>
    <w:rsid w:val="00D62E2F"/>
    <w:rsid w:val="00D86411"/>
    <w:rsid w:val="00DB046E"/>
    <w:rsid w:val="00F84B3B"/>
    <w:rsid w:val="00FB14C0"/>
    <w:rsid w:val="00FB2FA4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D3DD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Title">
    <w:name w:val="ConsPlusTitle"/>
    <w:rsid w:val="00535BF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4056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1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2081</CharactersWithSpaces>
  <SharedDoc>false</SharedDoc>
  <HLinks>
    <vt:vector size="6" baseType="variant"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http://www.elisenvaara.ru/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Рената</dc:creator>
  <cp:lastModifiedBy>админ</cp:lastModifiedBy>
  <cp:revision>10</cp:revision>
  <cp:lastPrinted>2016-06-16T05:34:00Z</cp:lastPrinted>
  <dcterms:created xsi:type="dcterms:W3CDTF">2016-06-15T10:26:00Z</dcterms:created>
  <dcterms:modified xsi:type="dcterms:W3CDTF">2016-06-16T05:34:00Z</dcterms:modified>
</cp:coreProperties>
</file>