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r>
        <w:t>П О С Т А Н О В Л Е Н И Е</w:t>
      </w:r>
    </w:p>
    <w:p w:rsidR="007D238E" w:rsidRDefault="00200D69" w:rsidP="007D238E">
      <w:pPr>
        <w:spacing w:after="0" w:line="240" w:lineRule="auto"/>
        <w:jc w:val="both"/>
      </w:pPr>
      <w:r>
        <w:t>от 17.04</w:t>
      </w:r>
      <w:r w:rsidR="00730A9E">
        <w:t xml:space="preserve">.2018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>
        <w:t xml:space="preserve"> 9</w:t>
      </w:r>
    </w:p>
    <w:p w:rsidR="007D238E" w:rsidRDefault="007D238E" w:rsidP="007D238E">
      <w:pPr>
        <w:spacing w:after="0" w:line="240" w:lineRule="auto"/>
        <w:jc w:val="both"/>
      </w:pPr>
      <w:r>
        <w:t>пос.Элисенваара</w:t>
      </w:r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  <w:r w:rsidR="00200D69">
        <w:t xml:space="preserve"> земельному</w:t>
      </w:r>
    </w:p>
    <w:p w:rsidR="00200D69" w:rsidRDefault="00200D69" w:rsidP="007D238E">
      <w:pPr>
        <w:spacing w:after="0" w:line="240" w:lineRule="auto"/>
        <w:jc w:val="both"/>
      </w:pPr>
      <w:r>
        <w:t>участку с кадастровым номером</w:t>
      </w:r>
    </w:p>
    <w:p w:rsidR="00200D69" w:rsidRDefault="0041476B" w:rsidP="007D238E">
      <w:pPr>
        <w:spacing w:after="0" w:line="240" w:lineRule="auto"/>
        <w:jc w:val="both"/>
      </w:pPr>
      <w:r>
        <w:t>10:12:0030104:103</w:t>
      </w:r>
      <w:r w:rsidR="00E33CDA">
        <w:t xml:space="preserve"> в п.Элисенваара</w:t>
      </w:r>
    </w:p>
    <w:p w:rsidR="007D238E" w:rsidRDefault="007D238E" w:rsidP="007D238E">
      <w:pPr>
        <w:spacing w:after="0" w:line="240" w:lineRule="auto"/>
        <w:jc w:val="both"/>
      </w:pPr>
    </w:p>
    <w:p w:rsidR="007D238E" w:rsidRDefault="007D238E" w:rsidP="007D238E">
      <w:pPr>
        <w:spacing w:after="0"/>
        <w:jc w:val="both"/>
      </w:pPr>
    </w:p>
    <w:p w:rsidR="00707989" w:rsidRDefault="00E33CDA" w:rsidP="00E33CDA">
      <w:pPr>
        <w:spacing w:after="0" w:line="240" w:lineRule="auto"/>
        <w:jc w:val="both"/>
      </w:pPr>
      <w:r>
        <w:rPr>
          <w:rFonts w:eastAsia="Times New Roman" w:cs="Times New Roman"/>
        </w:rPr>
        <w:t xml:space="preserve">       </w:t>
      </w:r>
      <w:r w:rsidR="00730A9E">
        <w:rPr>
          <w:rFonts w:eastAsia="Times New Roman" w:cs="Times New Roman"/>
        </w:rPr>
        <w:t>Рассмотрев заявление</w:t>
      </w:r>
      <w:r w:rsidR="00730A9E" w:rsidRPr="00636A1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Государственного бюджетного учреждения здравоохранения Республики Карелия «Сортавальская Центральная районная больница» </w:t>
      </w:r>
      <w:r w:rsidR="001E63B8">
        <w:rPr>
          <w:rFonts w:eastAsia="Times New Roman" w:cs="Times New Roman"/>
        </w:rPr>
        <w:t xml:space="preserve">(вх. № 14 от 16.04.2018 г.), </w:t>
      </w:r>
      <w:r w:rsidR="00FE2275">
        <w:rPr>
          <w:rFonts w:eastAsia="Times New Roman" w:cs="Times New Roman"/>
        </w:rPr>
        <w:t xml:space="preserve"> </w:t>
      </w:r>
      <w:r w:rsidR="00730A9E">
        <w:rPr>
          <w:rFonts w:eastAsia="Times New Roman" w:cs="Times New Roman"/>
        </w:rPr>
        <w:t>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</w:t>
      </w:r>
      <w:r w:rsidR="001E63B8"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>,</w:t>
      </w:r>
      <w:r w:rsidR="00885B0E">
        <w:t xml:space="preserve"> постановлением Администрации Элисенваарского сельского поселения № 2 от 18.01.2016 г. «Об утверждении административного регламента по предоставлению</w:t>
      </w:r>
      <w:r w:rsidR="007D238E">
        <w:t xml:space="preserve"> </w:t>
      </w:r>
      <w:r w:rsidR="00885B0E">
        <w:t>муниципальной услуги «Присвоение объектам адресации адресов, аннулирование адресов»,</w:t>
      </w:r>
    </w:p>
    <w:p w:rsidR="007D238E" w:rsidRDefault="00707989" w:rsidP="00E33CDA">
      <w:pPr>
        <w:spacing w:after="0" w:line="240" w:lineRule="auto"/>
        <w:jc w:val="both"/>
      </w:pPr>
      <w:r>
        <w:t xml:space="preserve"> Администрация</w:t>
      </w:r>
      <w:r w:rsidR="007D238E">
        <w:t xml:space="preserve"> Элисенваарского сельского поселения</w:t>
      </w:r>
      <w:r>
        <w:t xml:space="preserve"> №</w:t>
      </w:r>
      <w:r w:rsidR="007D238E">
        <w:t>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35B51" w:rsidRDefault="00D336A0" w:rsidP="00835B51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b/>
        </w:rPr>
      </w:pPr>
      <w:r>
        <w:t xml:space="preserve">Присвоить земельному участку с кадастровым номером 10:12:0030104:103 адрес: </w:t>
      </w:r>
      <w:r w:rsidRPr="003907F6">
        <w:rPr>
          <w:b/>
        </w:rPr>
        <w:t>Российская Федерация, Республика Карелия, Лахденпохский муниципальный район, Элисенваарское сельское поселение, п.Элисенваара, ул.Октябрьская</w:t>
      </w:r>
      <w:r w:rsidR="003907F6" w:rsidRPr="003907F6">
        <w:rPr>
          <w:b/>
        </w:rPr>
        <w:t>, участок 103</w:t>
      </w:r>
    </w:p>
    <w:p w:rsidR="00835B51" w:rsidRDefault="00835B51" w:rsidP="00835B51">
      <w:pPr>
        <w:spacing w:after="0" w:line="240" w:lineRule="auto"/>
        <w:jc w:val="both"/>
      </w:pPr>
      <w:r>
        <w:t>Описание местоположения объекта адресации: Республика Карелия, Лахденпохский район, п.Элисенваара, ул.Октябрьская.</w:t>
      </w:r>
    </w:p>
    <w:p w:rsidR="0058096C" w:rsidRDefault="0058096C" w:rsidP="00835B51">
      <w:pPr>
        <w:spacing w:after="0" w:line="240" w:lineRule="auto"/>
        <w:jc w:val="both"/>
      </w:pPr>
      <w:r>
        <w:t xml:space="preserve">Сведения об объекте недвижимости: земельный участок, площадью </w:t>
      </w:r>
      <w:r w:rsidR="00D11812">
        <w:t>700+/-9 кв.м.</w:t>
      </w:r>
      <w:r w:rsidR="00170924">
        <w:t xml:space="preserve">, категория земель – земли населенных пунктов, разрешенное использование – для размещения фельдшерско-акушерского пункта, амбулатории </w:t>
      </w:r>
      <w:proofErr w:type="spellStart"/>
      <w:r w:rsidR="00170924">
        <w:t>общеврачебной</w:t>
      </w:r>
      <w:proofErr w:type="spellEnd"/>
      <w:r w:rsidR="00170924">
        <w:t xml:space="preserve"> практики, подстанции скорой помощи</w:t>
      </w:r>
      <w:r w:rsidR="00F921EC">
        <w:t>.</w:t>
      </w:r>
    </w:p>
    <w:p w:rsidR="00F921EC" w:rsidRDefault="007C4C3D" w:rsidP="007C4C3D">
      <w:pPr>
        <w:pStyle w:val="a3"/>
        <w:numPr>
          <w:ilvl w:val="0"/>
          <w:numId w:val="2"/>
        </w:numPr>
        <w:spacing w:after="0" w:line="240" w:lineRule="auto"/>
        <w:ind w:left="0"/>
        <w:jc w:val="both"/>
      </w:pPr>
      <w:r>
        <w:t>Документы,</w:t>
      </w:r>
      <w:r w:rsidR="005A46CC">
        <w:t xml:space="preserve"> на основании которых принято решение о присвоении адреса:</w:t>
      </w:r>
    </w:p>
    <w:p w:rsidR="005A46CC" w:rsidRDefault="005A46CC" w:rsidP="005A46CC">
      <w:pPr>
        <w:pStyle w:val="a3"/>
        <w:spacing w:after="0" w:line="240" w:lineRule="auto"/>
        <w:ind w:left="0"/>
        <w:jc w:val="both"/>
      </w:pPr>
      <w:r>
        <w:t>- выписка из Единого государственного реестра недвижимости об основных характеристиках и зарегистрированных правах на объект недвижимости от «22» марта 2017 г. № 10/ИСХ/17-43811</w:t>
      </w:r>
    </w:p>
    <w:p w:rsidR="005A46CC" w:rsidRDefault="005A46CC" w:rsidP="005A46CC">
      <w:pPr>
        <w:pStyle w:val="a3"/>
        <w:numPr>
          <w:ilvl w:val="0"/>
          <w:numId w:val="2"/>
        </w:numPr>
        <w:spacing w:after="0" w:line="240" w:lineRule="auto"/>
        <w:ind w:left="0"/>
        <w:jc w:val="both"/>
      </w:pPr>
      <w:r>
        <w:t>Настоящее постановление является основанием для внесения изменений об объекте адресации в сведения государственного реестра недвижимости об основных характеристиках и зарегистрированных правах на объект недвижимости</w:t>
      </w:r>
    </w:p>
    <w:p w:rsidR="005A46CC" w:rsidRDefault="005A46CC" w:rsidP="005A46CC">
      <w:pPr>
        <w:spacing w:after="0" w:line="240" w:lineRule="auto"/>
        <w:jc w:val="both"/>
      </w:pPr>
    </w:p>
    <w:p w:rsidR="005A46CC" w:rsidRDefault="005A46CC" w:rsidP="005A46CC">
      <w:pPr>
        <w:spacing w:after="0" w:line="240" w:lineRule="auto"/>
        <w:jc w:val="both"/>
      </w:pPr>
    </w:p>
    <w:p w:rsidR="005A46CC" w:rsidRDefault="005A46CC" w:rsidP="005A46CC">
      <w:pPr>
        <w:spacing w:after="0" w:line="240" w:lineRule="auto"/>
        <w:jc w:val="both"/>
      </w:pPr>
    </w:p>
    <w:p w:rsidR="00835B51" w:rsidRPr="00835B51" w:rsidRDefault="00835B51" w:rsidP="00835B51">
      <w:pPr>
        <w:spacing w:after="0" w:line="240" w:lineRule="auto"/>
        <w:jc w:val="both"/>
      </w:pPr>
    </w:p>
    <w:p w:rsidR="00F30946" w:rsidRDefault="00F30946" w:rsidP="00835B51">
      <w:pPr>
        <w:spacing w:after="0"/>
        <w:jc w:val="both"/>
      </w:pPr>
      <w:r>
        <w:t xml:space="preserve">Глава Элисенваарского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B5AD9"/>
    <w:multiLevelType w:val="hybridMultilevel"/>
    <w:tmpl w:val="91C48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238E"/>
    <w:rsid w:val="00062BB8"/>
    <w:rsid w:val="00085B5C"/>
    <w:rsid w:val="00101200"/>
    <w:rsid w:val="00102AA4"/>
    <w:rsid w:val="00151E3C"/>
    <w:rsid w:val="00170924"/>
    <w:rsid w:val="001E63B8"/>
    <w:rsid w:val="001F08BD"/>
    <w:rsid w:val="00200D69"/>
    <w:rsid w:val="0028389B"/>
    <w:rsid w:val="002A62DC"/>
    <w:rsid w:val="003252AC"/>
    <w:rsid w:val="003340FE"/>
    <w:rsid w:val="003907F6"/>
    <w:rsid w:val="003A2985"/>
    <w:rsid w:val="003D28C1"/>
    <w:rsid w:val="0041476B"/>
    <w:rsid w:val="0041649F"/>
    <w:rsid w:val="00462498"/>
    <w:rsid w:val="0058096C"/>
    <w:rsid w:val="005A1995"/>
    <w:rsid w:val="005A46CC"/>
    <w:rsid w:val="005B57F4"/>
    <w:rsid w:val="006329DD"/>
    <w:rsid w:val="00707989"/>
    <w:rsid w:val="007168BD"/>
    <w:rsid w:val="00720BAE"/>
    <w:rsid w:val="00730A9E"/>
    <w:rsid w:val="007442EC"/>
    <w:rsid w:val="007475B6"/>
    <w:rsid w:val="00762273"/>
    <w:rsid w:val="007917F4"/>
    <w:rsid w:val="007A30F0"/>
    <w:rsid w:val="007C4C3D"/>
    <w:rsid w:val="007D238E"/>
    <w:rsid w:val="00802880"/>
    <w:rsid w:val="00805E0F"/>
    <w:rsid w:val="008332C1"/>
    <w:rsid w:val="00835B51"/>
    <w:rsid w:val="00885B0E"/>
    <w:rsid w:val="008F614A"/>
    <w:rsid w:val="0095754E"/>
    <w:rsid w:val="00AE2398"/>
    <w:rsid w:val="00B8574B"/>
    <w:rsid w:val="00B939E8"/>
    <w:rsid w:val="00BE77F7"/>
    <w:rsid w:val="00C07163"/>
    <w:rsid w:val="00C55361"/>
    <w:rsid w:val="00CA1F51"/>
    <w:rsid w:val="00D11812"/>
    <w:rsid w:val="00D336A0"/>
    <w:rsid w:val="00DE7216"/>
    <w:rsid w:val="00E1479E"/>
    <w:rsid w:val="00E33CDA"/>
    <w:rsid w:val="00F30946"/>
    <w:rsid w:val="00F9219A"/>
    <w:rsid w:val="00F921EC"/>
    <w:rsid w:val="00FE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2018-03-21T14:01:00Z</cp:lastPrinted>
  <dcterms:created xsi:type="dcterms:W3CDTF">2018-05-04T11:06:00Z</dcterms:created>
  <dcterms:modified xsi:type="dcterms:W3CDTF">2018-05-04T11:06:00Z</dcterms:modified>
</cp:coreProperties>
</file>