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32" w:rsidRPr="00821123" w:rsidRDefault="004E7132" w:rsidP="004E7132">
      <w:pPr>
        <w:rPr>
          <w:szCs w:val="24"/>
        </w:rPr>
      </w:pPr>
      <w:r w:rsidRPr="00821123">
        <w:rPr>
          <w:szCs w:val="24"/>
        </w:rPr>
        <w:t xml:space="preserve">                                                     РЕСПУБЛИКА КАРЕЛИЯ</w:t>
      </w:r>
    </w:p>
    <w:p w:rsidR="004E7132" w:rsidRPr="00821123" w:rsidRDefault="004E7132" w:rsidP="00024612">
      <w:pPr>
        <w:jc w:val="center"/>
        <w:rPr>
          <w:szCs w:val="24"/>
        </w:rPr>
      </w:pPr>
      <w:r w:rsidRPr="00821123">
        <w:rPr>
          <w:szCs w:val="24"/>
        </w:rPr>
        <w:t>ЛАХДЕНПОХСКИЙ МУНИЦИПАЛЬНЫЙ РАЙОН</w:t>
      </w:r>
    </w:p>
    <w:p w:rsidR="004E7132" w:rsidRPr="00821123" w:rsidRDefault="004E7132" w:rsidP="00024612">
      <w:pPr>
        <w:jc w:val="center"/>
        <w:rPr>
          <w:szCs w:val="24"/>
        </w:rPr>
      </w:pPr>
      <w:r w:rsidRPr="00821123">
        <w:rPr>
          <w:szCs w:val="24"/>
        </w:rPr>
        <w:t>АДМИНИСТРАЦИЯ  ЭЛИСЕНВААРСКОГО СЕЛЬСКОГО ПОСЕЛЕНИЯ</w:t>
      </w: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E7132" w:rsidP="004E7132">
      <w:pPr>
        <w:jc w:val="center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Е Н И Е</w:t>
      </w: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C12324" w:rsidP="00E2700E">
      <w:pPr>
        <w:jc w:val="both"/>
        <w:rPr>
          <w:szCs w:val="24"/>
        </w:rPr>
      </w:pPr>
      <w:r>
        <w:rPr>
          <w:szCs w:val="24"/>
        </w:rPr>
        <w:t>от 13.08</w:t>
      </w:r>
      <w:r w:rsidR="004E7132" w:rsidRPr="00821123">
        <w:rPr>
          <w:szCs w:val="24"/>
        </w:rPr>
        <w:t xml:space="preserve">.2020 года                                                                                                                №  </w:t>
      </w:r>
      <w:r w:rsidR="00E3778A">
        <w:rPr>
          <w:szCs w:val="24"/>
        </w:rPr>
        <w:t>22</w:t>
      </w:r>
    </w:p>
    <w:p w:rsidR="00AB4400" w:rsidRDefault="004E7132" w:rsidP="00E2700E">
      <w:pPr>
        <w:jc w:val="both"/>
        <w:rPr>
          <w:szCs w:val="24"/>
        </w:rPr>
      </w:pPr>
      <w:r w:rsidRPr="00821123">
        <w:rPr>
          <w:szCs w:val="24"/>
        </w:rPr>
        <w:t xml:space="preserve"> </w:t>
      </w:r>
      <w:proofErr w:type="spellStart"/>
      <w:r w:rsidRPr="00821123">
        <w:rPr>
          <w:szCs w:val="24"/>
        </w:rPr>
        <w:t>пос</w:t>
      </w:r>
      <w:proofErr w:type="gramStart"/>
      <w:r w:rsidRPr="00821123">
        <w:rPr>
          <w:szCs w:val="24"/>
        </w:rPr>
        <w:t>.Э</w:t>
      </w:r>
      <w:proofErr w:type="gramEnd"/>
      <w:r w:rsidRPr="00821123">
        <w:rPr>
          <w:szCs w:val="24"/>
        </w:rPr>
        <w:t>лисенваара</w:t>
      </w:r>
      <w:proofErr w:type="spellEnd"/>
    </w:p>
    <w:p w:rsidR="00C12324" w:rsidRDefault="00C12324" w:rsidP="00024612">
      <w:pPr>
        <w:ind w:left="-284"/>
        <w:jc w:val="both"/>
        <w:rPr>
          <w:szCs w:val="24"/>
        </w:rPr>
      </w:pP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 xml:space="preserve">О выделении мест для размещения </w:t>
      </w: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 xml:space="preserve">печатных агитационных материалов </w:t>
      </w: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 xml:space="preserve">по выборам депутатов Совета </w:t>
      </w:r>
    </w:p>
    <w:p w:rsidR="00C12324" w:rsidRDefault="00C12324" w:rsidP="00E2700E">
      <w:pPr>
        <w:jc w:val="both"/>
        <w:rPr>
          <w:szCs w:val="24"/>
        </w:rPr>
      </w:pPr>
      <w:proofErr w:type="spellStart"/>
      <w:r>
        <w:rPr>
          <w:szCs w:val="24"/>
        </w:rPr>
        <w:t>Элисенваарского</w:t>
      </w:r>
      <w:proofErr w:type="spellEnd"/>
      <w:r>
        <w:rPr>
          <w:szCs w:val="24"/>
        </w:rPr>
        <w:t xml:space="preserve"> сельского поселения,</w:t>
      </w:r>
    </w:p>
    <w:p w:rsidR="00C12324" w:rsidRDefault="00C12324" w:rsidP="00E2700E">
      <w:pPr>
        <w:jc w:val="both"/>
        <w:rPr>
          <w:szCs w:val="24"/>
        </w:rPr>
      </w:pPr>
      <w:proofErr w:type="gramStart"/>
      <w:r>
        <w:rPr>
          <w:szCs w:val="24"/>
        </w:rPr>
        <w:t>определении</w:t>
      </w:r>
      <w:proofErr w:type="gramEnd"/>
      <w:r>
        <w:rPr>
          <w:szCs w:val="24"/>
        </w:rPr>
        <w:t xml:space="preserve"> мест встречи кандидатов, </w:t>
      </w: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>их доверенных лиц с избирателями.</w:t>
      </w: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  <w:r>
        <w:rPr>
          <w:szCs w:val="24"/>
        </w:rPr>
        <w:t xml:space="preserve">             В целях организации ст.54 Федерального закона «Об основных гарантиях избирательных прав и права на участие в референдуме граждан Российской Федерации» от 12.06.2002 г. № 67-ФЗ</w:t>
      </w:r>
    </w:p>
    <w:p w:rsidR="00E2700E" w:rsidRDefault="00E2700E" w:rsidP="00E2700E">
      <w:pPr>
        <w:jc w:val="both"/>
        <w:rPr>
          <w:szCs w:val="24"/>
        </w:rPr>
      </w:pPr>
      <w:r>
        <w:rPr>
          <w:szCs w:val="24"/>
        </w:rPr>
        <w:t xml:space="preserve">Администрация </w:t>
      </w:r>
      <w:proofErr w:type="spellStart"/>
      <w:r>
        <w:rPr>
          <w:szCs w:val="24"/>
        </w:rPr>
        <w:t>Элисенваарского</w:t>
      </w:r>
      <w:proofErr w:type="spellEnd"/>
      <w:r>
        <w:rPr>
          <w:szCs w:val="24"/>
        </w:rPr>
        <w:t xml:space="preserve"> сельского поселения</w:t>
      </w: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Е Т:</w:t>
      </w:r>
    </w:p>
    <w:p w:rsidR="008C7131" w:rsidRDefault="008C7131" w:rsidP="00E2700E">
      <w:pPr>
        <w:jc w:val="both"/>
        <w:rPr>
          <w:szCs w:val="24"/>
        </w:rPr>
      </w:pPr>
    </w:p>
    <w:p w:rsidR="00E3778A" w:rsidRDefault="008C7131" w:rsidP="008C7131">
      <w:pPr>
        <w:pStyle w:val="a4"/>
        <w:numPr>
          <w:ilvl w:val="0"/>
          <w:numId w:val="6"/>
        </w:numPr>
        <w:jc w:val="both"/>
      </w:pPr>
      <w:r>
        <w:t>Определить на территории</w:t>
      </w:r>
      <w:r w:rsidR="00E3778A">
        <w:t xml:space="preserve"> </w:t>
      </w:r>
      <w:proofErr w:type="spellStart"/>
      <w:r w:rsidR="00E3778A">
        <w:t>Элисенваарского</w:t>
      </w:r>
      <w:proofErr w:type="spellEnd"/>
      <w:r w:rsidR="00E3778A">
        <w:t xml:space="preserve"> сельского поселения избирательного округа  № 1 места для размещения информации о проведении выборов 13 сентября 2020 г. депутатов Совета </w:t>
      </w:r>
      <w:proofErr w:type="spellStart"/>
      <w:r w:rsidR="00E3778A">
        <w:t>Элисенваарского</w:t>
      </w:r>
      <w:proofErr w:type="spellEnd"/>
      <w:r w:rsidR="00E3778A">
        <w:t xml:space="preserve"> сельского поселения, а также печатных агитационных материалов кандидатов с учетом их удобства для посещения избирателями и ознакомления с размещенной информацией: </w:t>
      </w:r>
    </w:p>
    <w:p w:rsidR="008C7131" w:rsidRDefault="00E3778A" w:rsidP="00E3778A">
      <w:pPr>
        <w:pStyle w:val="a4"/>
        <w:jc w:val="both"/>
      </w:pPr>
      <w:r>
        <w:t xml:space="preserve">- </w:t>
      </w: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  <w:r>
        <w:t xml:space="preserve">, </w:t>
      </w:r>
      <w:proofErr w:type="spellStart"/>
      <w:r>
        <w:t>ул.Петровского</w:t>
      </w:r>
      <w:proofErr w:type="spellEnd"/>
      <w:r>
        <w:t>, стенд около магазина ООО «Меркурий»</w:t>
      </w:r>
    </w:p>
    <w:p w:rsidR="00E3778A" w:rsidRDefault="00E3778A" w:rsidP="00E3778A">
      <w:pPr>
        <w:pStyle w:val="a4"/>
        <w:jc w:val="both"/>
      </w:pPr>
      <w:r>
        <w:t xml:space="preserve">- </w:t>
      </w: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  <w:r>
        <w:t xml:space="preserve">, </w:t>
      </w:r>
      <w:proofErr w:type="spellStart"/>
      <w:r>
        <w:t>ул.Петровского</w:t>
      </w:r>
      <w:proofErr w:type="spellEnd"/>
      <w:r>
        <w:t xml:space="preserve"> д.1 здание Администрации </w:t>
      </w:r>
      <w:proofErr w:type="spellStart"/>
      <w:r>
        <w:t>Элисенваарского</w:t>
      </w:r>
      <w:proofErr w:type="spellEnd"/>
      <w:r>
        <w:t xml:space="preserve"> сельского  </w:t>
      </w:r>
    </w:p>
    <w:p w:rsidR="00E3778A" w:rsidRDefault="00E3778A" w:rsidP="00E3778A">
      <w:pPr>
        <w:pStyle w:val="a4"/>
        <w:jc w:val="both"/>
      </w:pPr>
      <w:r>
        <w:t xml:space="preserve">  поселения.</w:t>
      </w: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  <w:r>
        <w:t>Настоящее Постановление подлежит опубликованию в сети Интернет.</w:t>
      </w: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Pr="008C7131" w:rsidRDefault="00E3778A" w:rsidP="00E3778A">
      <w:pPr>
        <w:pStyle w:val="a4"/>
        <w:jc w:val="both"/>
      </w:pPr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Default="002866C6" w:rsidP="00C12324">
      <w:pPr>
        <w:ind w:left="-284"/>
        <w:jc w:val="both"/>
        <w:rPr>
          <w:szCs w:val="24"/>
        </w:rPr>
      </w:pPr>
      <w:r>
        <w:rPr>
          <w:szCs w:val="24"/>
        </w:rPr>
        <w:t xml:space="preserve">               Глава </w:t>
      </w:r>
      <w:proofErr w:type="spellStart"/>
      <w:r>
        <w:rPr>
          <w:szCs w:val="24"/>
        </w:rPr>
        <w:t>Элисенваарского</w:t>
      </w:r>
      <w:proofErr w:type="spellEnd"/>
      <w:r>
        <w:rPr>
          <w:szCs w:val="24"/>
        </w:rPr>
        <w:t xml:space="preserve"> сельского поселения:                                        Л.М.Трудова</w:t>
      </w:r>
      <w:bookmarkStart w:id="0" w:name="_GoBack"/>
      <w:bookmarkEnd w:id="0"/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Pr="00024612" w:rsidRDefault="00E2700E" w:rsidP="00E2700E">
      <w:pPr>
        <w:jc w:val="both"/>
        <w:rPr>
          <w:szCs w:val="24"/>
        </w:rPr>
      </w:pPr>
      <w:r>
        <w:rPr>
          <w:szCs w:val="24"/>
        </w:rPr>
        <w:t xml:space="preserve">   </w:t>
      </w:r>
    </w:p>
    <w:p w:rsidR="00AB4400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C12324" w:rsidRPr="002114A8" w:rsidRDefault="00C12324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sectPr w:rsidR="00C12324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EE7"/>
    <w:multiLevelType w:val="hybridMultilevel"/>
    <w:tmpl w:val="398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612"/>
    <w:rsid w:val="00024F78"/>
    <w:rsid w:val="00102409"/>
    <w:rsid w:val="00135FEB"/>
    <w:rsid w:val="00184294"/>
    <w:rsid w:val="001E047E"/>
    <w:rsid w:val="002114A8"/>
    <w:rsid w:val="002866C6"/>
    <w:rsid w:val="0029381E"/>
    <w:rsid w:val="002C16FB"/>
    <w:rsid w:val="002D0E95"/>
    <w:rsid w:val="002E65E7"/>
    <w:rsid w:val="0032320E"/>
    <w:rsid w:val="0037021D"/>
    <w:rsid w:val="003B0E66"/>
    <w:rsid w:val="003F02A7"/>
    <w:rsid w:val="003F7F19"/>
    <w:rsid w:val="00412B0E"/>
    <w:rsid w:val="00423589"/>
    <w:rsid w:val="00437A4B"/>
    <w:rsid w:val="00442F4E"/>
    <w:rsid w:val="00474FE0"/>
    <w:rsid w:val="004E498D"/>
    <w:rsid w:val="004E7132"/>
    <w:rsid w:val="005166C3"/>
    <w:rsid w:val="005355F2"/>
    <w:rsid w:val="0054698C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857851"/>
    <w:rsid w:val="00893827"/>
    <w:rsid w:val="008B46B2"/>
    <w:rsid w:val="008C107E"/>
    <w:rsid w:val="008C7131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12324"/>
    <w:rsid w:val="00C533D1"/>
    <w:rsid w:val="00CA6330"/>
    <w:rsid w:val="00CB58E1"/>
    <w:rsid w:val="00D30621"/>
    <w:rsid w:val="00D3557A"/>
    <w:rsid w:val="00D379AA"/>
    <w:rsid w:val="00D77045"/>
    <w:rsid w:val="00DC2299"/>
    <w:rsid w:val="00DE4F38"/>
    <w:rsid w:val="00E2700E"/>
    <w:rsid w:val="00E3778A"/>
    <w:rsid w:val="00EB3A2F"/>
    <w:rsid w:val="00EC612F"/>
    <w:rsid w:val="00EF6FDC"/>
    <w:rsid w:val="00F358F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6</cp:revision>
  <cp:lastPrinted>2019-07-01T11:27:00Z</cp:lastPrinted>
  <dcterms:created xsi:type="dcterms:W3CDTF">2020-08-13T09:34:00Z</dcterms:created>
  <dcterms:modified xsi:type="dcterms:W3CDTF">2020-08-13T11:14:00Z</dcterms:modified>
</cp:coreProperties>
</file>