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23" w:rsidRPr="00821123" w:rsidRDefault="00821123" w:rsidP="00821123">
      <w:pPr>
        <w:rPr>
          <w:szCs w:val="24"/>
        </w:rPr>
      </w:pPr>
      <w:r w:rsidRPr="00821123">
        <w:rPr>
          <w:szCs w:val="24"/>
        </w:rPr>
        <w:t xml:space="preserve">                                                     РЕСПУБЛИКА КАРЕЛИЯ</w:t>
      </w:r>
    </w:p>
    <w:p w:rsidR="00821123" w:rsidRPr="00821123" w:rsidRDefault="00821123" w:rsidP="00821123">
      <w:pPr>
        <w:jc w:val="center"/>
        <w:rPr>
          <w:szCs w:val="24"/>
        </w:rPr>
      </w:pPr>
      <w:r w:rsidRPr="00821123">
        <w:rPr>
          <w:szCs w:val="24"/>
        </w:rPr>
        <w:t>ЛАХДЕНПОХСКИЙ МУНИЦИПАЛЬНЫЙ РАЙОН</w:t>
      </w:r>
    </w:p>
    <w:p w:rsidR="00821123" w:rsidRPr="00821123" w:rsidRDefault="00821123" w:rsidP="00821123">
      <w:pPr>
        <w:jc w:val="center"/>
        <w:rPr>
          <w:szCs w:val="24"/>
        </w:rPr>
      </w:pPr>
    </w:p>
    <w:p w:rsidR="00821123" w:rsidRPr="00821123" w:rsidRDefault="00821123" w:rsidP="00821123">
      <w:pPr>
        <w:jc w:val="center"/>
        <w:rPr>
          <w:szCs w:val="24"/>
        </w:rPr>
      </w:pPr>
      <w:r w:rsidRPr="00821123">
        <w:rPr>
          <w:szCs w:val="24"/>
        </w:rPr>
        <w:t>АДМИНИСТРАЦИЯ  ЭЛИСЕНВААРСКОГО СЕЛЬСКОГО ПОСЕЛЕНИЯ</w:t>
      </w:r>
    </w:p>
    <w:p w:rsidR="00821123" w:rsidRPr="00821123" w:rsidRDefault="00821123" w:rsidP="00821123">
      <w:pPr>
        <w:jc w:val="center"/>
        <w:rPr>
          <w:szCs w:val="24"/>
        </w:rPr>
      </w:pPr>
    </w:p>
    <w:p w:rsidR="00821123" w:rsidRPr="00821123" w:rsidRDefault="00821123" w:rsidP="00821123">
      <w:pPr>
        <w:jc w:val="center"/>
        <w:rPr>
          <w:szCs w:val="24"/>
        </w:rPr>
      </w:pPr>
    </w:p>
    <w:p w:rsidR="00821123" w:rsidRPr="00821123" w:rsidRDefault="00821123" w:rsidP="00821123">
      <w:pPr>
        <w:jc w:val="center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Е Н И Е</w:t>
      </w:r>
    </w:p>
    <w:p w:rsidR="00821123" w:rsidRPr="00821123" w:rsidRDefault="00821123" w:rsidP="00821123">
      <w:pPr>
        <w:jc w:val="center"/>
        <w:rPr>
          <w:szCs w:val="24"/>
        </w:rPr>
      </w:pPr>
    </w:p>
    <w:p w:rsidR="00821123" w:rsidRPr="00821123" w:rsidRDefault="00821123" w:rsidP="00821123">
      <w:pPr>
        <w:jc w:val="center"/>
        <w:rPr>
          <w:szCs w:val="24"/>
        </w:rPr>
      </w:pPr>
    </w:p>
    <w:p w:rsidR="00821123" w:rsidRPr="00821123" w:rsidRDefault="00821123" w:rsidP="00821123">
      <w:pPr>
        <w:ind w:left="-284"/>
        <w:jc w:val="both"/>
        <w:rPr>
          <w:szCs w:val="24"/>
        </w:rPr>
      </w:pPr>
      <w:r w:rsidRPr="00821123">
        <w:rPr>
          <w:szCs w:val="24"/>
        </w:rPr>
        <w:t xml:space="preserve">от </w:t>
      </w:r>
      <w:r w:rsidRPr="00821123">
        <w:rPr>
          <w:szCs w:val="24"/>
        </w:rPr>
        <w:t>0</w:t>
      </w:r>
      <w:r>
        <w:rPr>
          <w:szCs w:val="24"/>
        </w:rPr>
        <w:t>6</w:t>
      </w:r>
      <w:r w:rsidRPr="00821123">
        <w:rPr>
          <w:szCs w:val="24"/>
        </w:rPr>
        <w:t xml:space="preserve">.07.2020 года                                                                                                                №  </w:t>
      </w:r>
      <w:r w:rsidR="00004C3F">
        <w:rPr>
          <w:szCs w:val="24"/>
        </w:rPr>
        <w:t>21</w:t>
      </w:r>
      <w:bookmarkStart w:id="0" w:name="_GoBack"/>
      <w:bookmarkEnd w:id="0"/>
    </w:p>
    <w:p w:rsidR="00821123" w:rsidRPr="00821123" w:rsidRDefault="00821123" w:rsidP="00821123">
      <w:pPr>
        <w:ind w:left="-284"/>
        <w:jc w:val="both"/>
        <w:rPr>
          <w:szCs w:val="24"/>
        </w:rPr>
      </w:pPr>
      <w:r w:rsidRPr="00821123">
        <w:rPr>
          <w:szCs w:val="24"/>
        </w:rPr>
        <w:t xml:space="preserve"> </w:t>
      </w:r>
      <w:proofErr w:type="spellStart"/>
      <w:r w:rsidRPr="00821123">
        <w:rPr>
          <w:szCs w:val="24"/>
        </w:rPr>
        <w:t>пос</w:t>
      </w:r>
      <w:proofErr w:type="gramStart"/>
      <w:r w:rsidRPr="00821123">
        <w:rPr>
          <w:szCs w:val="24"/>
        </w:rPr>
        <w:t>.Э</w:t>
      </w:r>
      <w:proofErr w:type="gramEnd"/>
      <w:r w:rsidRPr="00821123">
        <w:rPr>
          <w:szCs w:val="24"/>
        </w:rPr>
        <w:t>лисенваара</w:t>
      </w:r>
      <w:proofErr w:type="spellEnd"/>
    </w:p>
    <w:p w:rsidR="00AB4400" w:rsidRPr="002114A8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6941AE" w:rsidRDefault="00EA6EA9" w:rsidP="00CC2E67">
      <w:pPr>
        <w:pStyle w:val="a5"/>
        <w:spacing w:after="0"/>
        <w:ind w:left="0"/>
        <w:jc w:val="center"/>
        <w:rPr>
          <w:b/>
          <w:sz w:val="22"/>
          <w:szCs w:val="22"/>
        </w:rPr>
      </w:pPr>
      <w:r w:rsidRPr="00EA6EA9">
        <w:rPr>
          <w:b/>
          <w:sz w:val="22"/>
          <w:szCs w:val="22"/>
        </w:rPr>
        <w:t>О проведен</w:t>
      </w:r>
      <w:proofErr w:type="gramStart"/>
      <w:r w:rsidRPr="00EA6EA9">
        <w:rPr>
          <w:b/>
          <w:sz w:val="22"/>
          <w:szCs w:val="22"/>
        </w:rPr>
        <w:t>ии ау</w:t>
      </w:r>
      <w:proofErr w:type="gramEnd"/>
      <w:r w:rsidRPr="00EA6EA9">
        <w:rPr>
          <w:b/>
          <w:sz w:val="22"/>
          <w:szCs w:val="22"/>
        </w:rPr>
        <w:t>кциона на право заключения договора купли-продажи земельного участка</w:t>
      </w:r>
    </w:p>
    <w:p w:rsidR="00EA6EA9" w:rsidRPr="002114A8" w:rsidRDefault="00EA6EA9" w:rsidP="002114A8">
      <w:pPr>
        <w:pStyle w:val="a5"/>
        <w:spacing w:after="0"/>
        <w:ind w:left="0"/>
        <w:jc w:val="center"/>
        <w:rPr>
          <w:b/>
          <w:sz w:val="22"/>
          <w:szCs w:val="22"/>
        </w:rPr>
      </w:pPr>
    </w:p>
    <w:p w:rsidR="00AB4400" w:rsidRPr="002114A8" w:rsidRDefault="005F25F4" w:rsidP="002114A8">
      <w:pPr>
        <w:ind w:firstLine="540"/>
        <w:contextualSpacing/>
        <w:jc w:val="both"/>
        <w:rPr>
          <w:bCs/>
          <w:sz w:val="22"/>
          <w:szCs w:val="22"/>
        </w:rPr>
      </w:pPr>
      <w:proofErr w:type="gramStart"/>
      <w:r w:rsidRPr="002114A8">
        <w:rPr>
          <w:sz w:val="22"/>
          <w:szCs w:val="22"/>
        </w:rPr>
        <w:t xml:space="preserve">В соответствии с </w:t>
      </w:r>
      <w:bookmarkStart w:id="1" w:name="_Hlk28072385"/>
      <w:r w:rsidR="0054698C" w:rsidRPr="00C20020">
        <w:rPr>
          <w:sz w:val="22"/>
          <w:szCs w:val="22"/>
        </w:rPr>
        <w:t xml:space="preserve">Решением </w:t>
      </w:r>
      <w:r w:rsidR="0054698C">
        <w:rPr>
          <w:sz w:val="22"/>
          <w:szCs w:val="22"/>
          <w:lang w:val="en-US"/>
        </w:rPr>
        <w:t>XIX</w:t>
      </w:r>
      <w:r w:rsidR="0054698C" w:rsidRPr="00C20020">
        <w:rPr>
          <w:sz w:val="22"/>
          <w:szCs w:val="22"/>
        </w:rPr>
        <w:t xml:space="preserve"> </w:t>
      </w:r>
      <w:r w:rsidR="0054698C">
        <w:rPr>
          <w:sz w:val="22"/>
          <w:szCs w:val="22"/>
        </w:rPr>
        <w:t xml:space="preserve">Сессии </w:t>
      </w:r>
      <w:r w:rsidR="0054698C">
        <w:rPr>
          <w:sz w:val="22"/>
          <w:szCs w:val="22"/>
          <w:lang w:val="en-US"/>
        </w:rPr>
        <w:t>IV</w:t>
      </w:r>
      <w:r w:rsidR="0054698C">
        <w:rPr>
          <w:sz w:val="22"/>
          <w:szCs w:val="22"/>
        </w:rPr>
        <w:t xml:space="preserve"> Созыва </w:t>
      </w:r>
      <w:r w:rsidR="0054698C" w:rsidRPr="00C20020">
        <w:rPr>
          <w:sz w:val="22"/>
          <w:szCs w:val="22"/>
        </w:rPr>
        <w:t xml:space="preserve">Совета </w:t>
      </w:r>
      <w:proofErr w:type="spellStart"/>
      <w:r w:rsidR="0054698C" w:rsidRPr="00C20020">
        <w:rPr>
          <w:sz w:val="22"/>
          <w:szCs w:val="22"/>
        </w:rPr>
        <w:t>Элисенваарского</w:t>
      </w:r>
      <w:proofErr w:type="spellEnd"/>
      <w:r w:rsidR="0054698C" w:rsidRPr="00C20020">
        <w:rPr>
          <w:sz w:val="22"/>
          <w:szCs w:val="22"/>
        </w:rPr>
        <w:t xml:space="preserve"> сельского поселения </w:t>
      </w:r>
      <w:r w:rsidR="0054698C">
        <w:rPr>
          <w:sz w:val="22"/>
          <w:szCs w:val="22"/>
        </w:rPr>
        <w:t xml:space="preserve">№19/62-4 </w:t>
      </w:r>
      <w:r w:rsidR="0054698C" w:rsidRPr="00C20020">
        <w:rPr>
          <w:sz w:val="22"/>
          <w:szCs w:val="22"/>
        </w:rPr>
        <w:t xml:space="preserve">от </w:t>
      </w:r>
      <w:r w:rsidR="0054698C">
        <w:rPr>
          <w:sz w:val="22"/>
          <w:szCs w:val="22"/>
        </w:rPr>
        <w:t>19.06</w:t>
      </w:r>
      <w:r w:rsidR="0054698C" w:rsidRPr="00C20020">
        <w:rPr>
          <w:sz w:val="22"/>
          <w:szCs w:val="22"/>
        </w:rPr>
        <w:t>.2020 года</w:t>
      </w:r>
      <w:r w:rsidR="0054698C">
        <w:rPr>
          <w:sz w:val="22"/>
          <w:szCs w:val="22"/>
        </w:rPr>
        <w:t xml:space="preserve"> «Об условиях приватизации муниципального имущества»</w:t>
      </w:r>
      <w:bookmarkEnd w:id="1"/>
      <w:r w:rsidR="004E498D">
        <w:rPr>
          <w:sz w:val="22"/>
          <w:szCs w:val="22"/>
        </w:rPr>
        <w:t xml:space="preserve">, </w:t>
      </w:r>
      <w:r w:rsidR="00EA6EA9">
        <w:rPr>
          <w:sz w:val="22"/>
          <w:szCs w:val="22"/>
        </w:rPr>
        <w:t>в</w:t>
      </w:r>
      <w:r w:rsidR="00EA6EA9" w:rsidRPr="00EA6EA9">
        <w:rPr>
          <w:sz w:val="22"/>
          <w:szCs w:val="22"/>
        </w:rPr>
        <w:t xml:space="preserve"> соответствии со статьями 39.6, 39.8, 39.11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Федеральным законом от 26</w:t>
      </w:r>
      <w:proofErr w:type="gramEnd"/>
      <w:r w:rsidR="00EA6EA9" w:rsidRPr="00EA6EA9">
        <w:rPr>
          <w:sz w:val="22"/>
          <w:szCs w:val="22"/>
        </w:rPr>
        <w:t xml:space="preserve"> июля 2006 года № 135-ФЗ «О защите конкуренции»</w:t>
      </w:r>
      <w:r w:rsidRPr="002114A8">
        <w:rPr>
          <w:bCs/>
          <w:sz w:val="22"/>
          <w:szCs w:val="22"/>
        </w:rPr>
        <w:t>,</w:t>
      </w:r>
    </w:p>
    <w:p w:rsidR="00AB4400" w:rsidRPr="002114A8" w:rsidRDefault="00AB4400" w:rsidP="002114A8">
      <w:pPr>
        <w:rPr>
          <w:sz w:val="22"/>
          <w:szCs w:val="22"/>
        </w:rPr>
      </w:pPr>
      <w:r w:rsidRPr="002114A8">
        <w:rPr>
          <w:sz w:val="22"/>
          <w:szCs w:val="22"/>
        </w:rPr>
        <w:t xml:space="preserve">Администрация </w:t>
      </w:r>
      <w:proofErr w:type="spellStart"/>
      <w:r w:rsidR="0054698C" w:rsidRPr="00C20020">
        <w:rPr>
          <w:bCs/>
          <w:iCs/>
          <w:sz w:val="22"/>
          <w:szCs w:val="22"/>
        </w:rPr>
        <w:t>Элисенваарского</w:t>
      </w:r>
      <w:proofErr w:type="spellEnd"/>
      <w:r w:rsidR="0054698C" w:rsidRPr="00C20020">
        <w:rPr>
          <w:bCs/>
          <w:iCs/>
          <w:sz w:val="22"/>
          <w:szCs w:val="22"/>
        </w:rPr>
        <w:t xml:space="preserve"> сельского поселения</w:t>
      </w:r>
    </w:p>
    <w:p w:rsidR="009A7FC7" w:rsidRPr="002114A8" w:rsidRDefault="009A7FC7" w:rsidP="002114A8">
      <w:pPr>
        <w:ind w:firstLine="540"/>
        <w:contextualSpacing/>
        <w:jc w:val="both"/>
        <w:rPr>
          <w:bCs/>
          <w:sz w:val="22"/>
          <w:szCs w:val="22"/>
        </w:rPr>
      </w:pPr>
    </w:p>
    <w:p w:rsidR="005F25F4" w:rsidRPr="002114A8" w:rsidRDefault="005F25F4" w:rsidP="002114A8">
      <w:pPr>
        <w:ind w:firstLine="540"/>
        <w:contextualSpacing/>
        <w:jc w:val="center"/>
        <w:rPr>
          <w:b/>
          <w:sz w:val="22"/>
          <w:szCs w:val="22"/>
        </w:rPr>
      </w:pPr>
      <w:r w:rsidRPr="002114A8">
        <w:rPr>
          <w:b/>
          <w:sz w:val="22"/>
          <w:szCs w:val="22"/>
        </w:rPr>
        <w:t>ПОСТАНОВЛЯЕТ:</w:t>
      </w:r>
    </w:p>
    <w:p w:rsidR="00AB4400" w:rsidRPr="002114A8" w:rsidRDefault="00AB4400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Создать и утвердить состав Комиссии по проведению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r w:rsidR="00EA6EA9" w:rsidRPr="00EA6EA9">
        <w:rPr>
          <w:sz w:val="22"/>
          <w:szCs w:val="22"/>
          <w:lang w:eastAsia="en-US"/>
        </w:rPr>
        <w:t>на право заключения договор</w:t>
      </w:r>
      <w:r w:rsidR="00EA6EA9">
        <w:rPr>
          <w:sz w:val="22"/>
          <w:szCs w:val="22"/>
          <w:lang w:eastAsia="en-US"/>
        </w:rPr>
        <w:t>а</w:t>
      </w:r>
      <w:r w:rsidR="00EA6EA9" w:rsidRPr="00EA6EA9">
        <w:rPr>
          <w:sz w:val="22"/>
          <w:szCs w:val="22"/>
          <w:lang w:eastAsia="en-US"/>
        </w:rPr>
        <w:t xml:space="preserve"> купли-продажи земельн</w:t>
      </w:r>
      <w:r w:rsidR="00EA6EA9">
        <w:rPr>
          <w:sz w:val="22"/>
          <w:szCs w:val="22"/>
          <w:lang w:eastAsia="en-US"/>
        </w:rPr>
        <w:t>ого</w:t>
      </w:r>
      <w:r w:rsidR="00EA6EA9" w:rsidRPr="00EA6EA9">
        <w:rPr>
          <w:sz w:val="22"/>
          <w:szCs w:val="22"/>
          <w:lang w:eastAsia="en-US"/>
        </w:rPr>
        <w:t xml:space="preserve"> участк</w:t>
      </w:r>
      <w:r w:rsidR="00EA6EA9">
        <w:rPr>
          <w:sz w:val="22"/>
          <w:szCs w:val="22"/>
          <w:lang w:eastAsia="en-US"/>
        </w:rPr>
        <w:t>а, находящегося в собственности</w:t>
      </w:r>
      <w:r w:rsidR="00EA6EA9" w:rsidRPr="00EA6EA9">
        <w:rPr>
          <w:sz w:val="22"/>
          <w:szCs w:val="22"/>
          <w:lang w:eastAsia="en-US"/>
        </w:rPr>
        <w:t xml:space="preserve"> </w:t>
      </w:r>
      <w:proofErr w:type="spellStart"/>
      <w:r w:rsidR="00EA6EA9" w:rsidRPr="00C20020">
        <w:rPr>
          <w:bCs/>
          <w:iCs/>
          <w:sz w:val="22"/>
          <w:szCs w:val="22"/>
        </w:rPr>
        <w:t>Элисенваарского</w:t>
      </w:r>
      <w:proofErr w:type="spellEnd"/>
      <w:r w:rsidR="00EA6EA9" w:rsidRPr="00C20020">
        <w:rPr>
          <w:bCs/>
          <w:iCs/>
          <w:sz w:val="22"/>
          <w:szCs w:val="22"/>
        </w:rPr>
        <w:t xml:space="preserve"> сельского поселения</w:t>
      </w:r>
      <w:r w:rsidR="00EA6EA9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 xml:space="preserve">(далее – </w:t>
      </w:r>
      <w:r w:rsidR="0037021D" w:rsidRPr="002114A8">
        <w:rPr>
          <w:sz w:val="22"/>
          <w:szCs w:val="22"/>
          <w:lang w:eastAsia="en-US"/>
        </w:rPr>
        <w:t>аукцион</w:t>
      </w:r>
      <w:r w:rsidRPr="002114A8">
        <w:rPr>
          <w:sz w:val="22"/>
          <w:szCs w:val="22"/>
          <w:lang w:eastAsia="en-US"/>
        </w:rPr>
        <w:t xml:space="preserve">) в следующем составе: </w:t>
      </w:r>
      <w:proofErr w:type="spellStart"/>
      <w:proofErr w:type="gramStart"/>
      <w:r w:rsidRPr="002114A8">
        <w:rPr>
          <w:sz w:val="22"/>
          <w:szCs w:val="22"/>
          <w:lang w:eastAsia="en-US"/>
        </w:rPr>
        <w:t>Балаев</w:t>
      </w:r>
      <w:proofErr w:type="spellEnd"/>
      <w:r w:rsidRPr="002114A8">
        <w:rPr>
          <w:sz w:val="22"/>
          <w:szCs w:val="22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2114A8">
        <w:rPr>
          <w:sz w:val="22"/>
          <w:szCs w:val="22"/>
        </w:rPr>
        <w:t xml:space="preserve"> </w:t>
      </w:r>
      <w:proofErr w:type="spellStart"/>
      <w:r w:rsidRPr="002114A8">
        <w:rPr>
          <w:sz w:val="22"/>
          <w:szCs w:val="22"/>
          <w:lang w:eastAsia="en-US"/>
        </w:rPr>
        <w:t>Балаева</w:t>
      </w:r>
      <w:proofErr w:type="spellEnd"/>
      <w:r w:rsidRPr="002114A8">
        <w:rPr>
          <w:sz w:val="22"/>
          <w:szCs w:val="22"/>
          <w:lang w:eastAsia="en-US"/>
        </w:rPr>
        <w:t xml:space="preserve"> Екатерина Владимировна – ведущий специалист ООО «ПСО «Госзаказ» (по согласованию с ней), </w:t>
      </w:r>
      <w:proofErr w:type="spellStart"/>
      <w:r w:rsidR="0054698C" w:rsidRPr="0054698C">
        <w:rPr>
          <w:sz w:val="22"/>
          <w:szCs w:val="22"/>
          <w:lang w:eastAsia="en-US"/>
        </w:rPr>
        <w:t>Трудова</w:t>
      </w:r>
      <w:proofErr w:type="spellEnd"/>
      <w:r w:rsidR="0054698C" w:rsidRPr="0054698C">
        <w:rPr>
          <w:sz w:val="22"/>
          <w:szCs w:val="22"/>
          <w:lang w:eastAsia="en-US"/>
        </w:rPr>
        <w:t xml:space="preserve"> Лариса Михайловна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–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Гла</w:t>
      </w:r>
      <w:r w:rsidR="0037021D" w:rsidRPr="002114A8">
        <w:rPr>
          <w:sz w:val="22"/>
          <w:szCs w:val="22"/>
          <w:lang w:eastAsia="en-US"/>
        </w:rPr>
        <w:t xml:space="preserve">ва </w:t>
      </w:r>
      <w:proofErr w:type="spellStart"/>
      <w:r w:rsidR="0054698C" w:rsidRPr="0054698C">
        <w:rPr>
          <w:sz w:val="22"/>
          <w:szCs w:val="22"/>
          <w:lang w:eastAsia="en-US"/>
        </w:rPr>
        <w:t>Элисенваарского</w:t>
      </w:r>
      <w:proofErr w:type="spellEnd"/>
      <w:r w:rsidR="0054698C" w:rsidRPr="0054698C">
        <w:rPr>
          <w:sz w:val="22"/>
          <w:szCs w:val="22"/>
          <w:lang w:eastAsia="en-US"/>
        </w:rPr>
        <w:t xml:space="preserve"> сельского поселения</w:t>
      </w:r>
      <w:r w:rsidR="00EA6EA9">
        <w:rPr>
          <w:sz w:val="22"/>
          <w:szCs w:val="22"/>
          <w:lang w:eastAsia="en-US"/>
        </w:rPr>
        <w:t xml:space="preserve"> </w:t>
      </w:r>
      <w:r w:rsidR="00EA6EA9" w:rsidRPr="002114A8">
        <w:rPr>
          <w:sz w:val="22"/>
          <w:szCs w:val="22"/>
          <w:lang w:eastAsia="en-US"/>
        </w:rPr>
        <w:t>(далее – Комиссия)</w:t>
      </w:r>
      <w:r w:rsidRPr="002114A8">
        <w:rPr>
          <w:sz w:val="22"/>
          <w:szCs w:val="22"/>
          <w:lang w:eastAsia="en-US"/>
        </w:rPr>
        <w:t>.</w:t>
      </w:r>
      <w:proofErr w:type="gramEnd"/>
    </w:p>
    <w:p w:rsidR="005F25F4" w:rsidRPr="00EA6EA9" w:rsidRDefault="00442F4E" w:rsidP="00EA6EA9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EA6EA9">
        <w:rPr>
          <w:sz w:val="22"/>
          <w:szCs w:val="22"/>
          <w:lang w:eastAsia="en-US"/>
        </w:rPr>
        <w:t xml:space="preserve">Комиссии провести </w:t>
      </w:r>
      <w:r w:rsidR="00CB58E1" w:rsidRPr="00EA6EA9">
        <w:rPr>
          <w:sz w:val="22"/>
          <w:szCs w:val="22"/>
          <w:lang w:eastAsia="en-US"/>
        </w:rPr>
        <w:t xml:space="preserve">процедуру </w:t>
      </w:r>
      <w:r w:rsidR="00EA6EA9" w:rsidRPr="00EA6EA9">
        <w:rPr>
          <w:sz w:val="22"/>
          <w:szCs w:val="22"/>
          <w:lang w:eastAsia="en-US"/>
        </w:rPr>
        <w:t xml:space="preserve">аукциона на право заключения договора купли-продажи земельного участка, находящегося в собственности </w:t>
      </w:r>
      <w:proofErr w:type="spellStart"/>
      <w:r w:rsidR="00EA6EA9" w:rsidRPr="00EA6EA9">
        <w:rPr>
          <w:bCs/>
          <w:iCs/>
          <w:sz w:val="22"/>
          <w:szCs w:val="22"/>
        </w:rPr>
        <w:t>Элисенваарского</w:t>
      </w:r>
      <w:proofErr w:type="spellEnd"/>
      <w:r w:rsidR="00EA6EA9" w:rsidRPr="00EA6EA9">
        <w:rPr>
          <w:bCs/>
          <w:iCs/>
          <w:sz w:val="22"/>
          <w:szCs w:val="22"/>
        </w:rPr>
        <w:t xml:space="preserve"> сельского поселения</w:t>
      </w:r>
      <w:r w:rsidRPr="00EA6EA9">
        <w:rPr>
          <w:sz w:val="22"/>
          <w:szCs w:val="22"/>
          <w:lang w:eastAsia="en-US"/>
        </w:rPr>
        <w:t xml:space="preserve">: </w:t>
      </w:r>
      <w:r w:rsidR="00EA6EA9" w:rsidRPr="00EA6EA9">
        <w:rPr>
          <w:sz w:val="22"/>
          <w:szCs w:val="22"/>
          <w:lang w:eastAsia="en-US"/>
        </w:rPr>
        <w:t xml:space="preserve">земельный участок с кадастровым номером 10:12:0031002:186, категория земель: земли сельскохозяйственного назначения, разрешенное использование: для ведения личного подсобного хозяйства, общая площадь 34000 </w:t>
      </w:r>
      <w:proofErr w:type="spellStart"/>
      <w:r w:rsidR="00EA6EA9" w:rsidRPr="00EA6EA9">
        <w:rPr>
          <w:sz w:val="22"/>
          <w:szCs w:val="22"/>
          <w:lang w:eastAsia="en-US"/>
        </w:rPr>
        <w:t>кв.м</w:t>
      </w:r>
      <w:proofErr w:type="spellEnd"/>
      <w:r w:rsidR="00EA6EA9" w:rsidRPr="00EA6EA9">
        <w:rPr>
          <w:sz w:val="22"/>
          <w:szCs w:val="22"/>
          <w:lang w:eastAsia="en-US"/>
        </w:rPr>
        <w:t xml:space="preserve">., адрес (местонахождение) объекта: Российская Федерация, Республика Карелия, </w:t>
      </w:r>
      <w:proofErr w:type="spellStart"/>
      <w:r w:rsidR="00EA6EA9" w:rsidRPr="00EA6EA9">
        <w:rPr>
          <w:sz w:val="22"/>
          <w:szCs w:val="22"/>
          <w:lang w:eastAsia="en-US"/>
        </w:rPr>
        <w:t>Лахденпохский</w:t>
      </w:r>
      <w:proofErr w:type="spellEnd"/>
      <w:r w:rsidR="00EA6EA9" w:rsidRPr="00EA6EA9">
        <w:rPr>
          <w:sz w:val="22"/>
          <w:szCs w:val="22"/>
          <w:lang w:eastAsia="en-US"/>
        </w:rPr>
        <w:t xml:space="preserve"> район, западная часть кадастрового квартала</w:t>
      </w:r>
      <w:proofErr w:type="gramStart"/>
      <w:r w:rsidR="00EA6EA9" w:rsidRPr="00EA6EA9">
        <w:rPr>
          <w:sz w:val="22"/>
          <w:szCs w:val="22"/>
          <w:lang w:eastAsia="en-US"/>
        </w:rPr>
        <w:t xml:space="preserve"> К</w:t>
      </w:r>
      <w:proofErr w:type="gramEnd"/>
      <w:r w:rsidR="00EA6EA9" w:rsidRPr="00EA6EA9">
        <w:rPr>
          <w:sz w:val="22"/>
          <w:szCs w:val="22"/>
          <w:lang w:eastAsia="en-US"/>
        </w:rPr>
        <w:t>№10:12:03 10 02. Транспортная доступность удовлетворительная. Земельный участок расположен на окраине п. Элисенваара. Умеренно ровный, рельеф спокойный. Электричество отсутствует.</w:t>
      </w:r>
    </w:p>
    <w:p w:rsidR="00A04B62" w:rsidRPr="002114A8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Утвердить сообщение о проведен</w:t>
      </w:r>
      <w:proofErr w:type="gramStart"/>
      <w:r w:rsidRPr="002114A8">
        <w:rPr>
          <w:sz w:val="22"/>
          <w:szCs w:val="22"/>
          <w:lang w:eastAsia="en-US"/>
        </w:rPr>
        <w:t xml:space="preserve">ии </w:t>
      </w:r>
      <w:r w:rsidR="0037021D" w:rsidRPr="002114A8">
        <w:rPr>
          <w:sz w:val="22"/>
          <w:szCs w:val="22"/>
          <w:lang w:eastAsia="en-US"/>
        </w:rPr>
        <w:t>ау</w:t>
      </w:r>
      <w:proofErr w:type="gramEnd"/>
      <w:r w:rsidR="0037021D" w:rsidRPr="002114A8">
        <w:rPr>
          <w:sz w:val="22"/>
          <w:szCs w:val="22"/>
          <w:lang w:eastAsia="en-US"/>
        </w:rPr>
        <w:t>кциона</w:t>
      </w:r>
      <w:r w:rsidR="00A04B62" w:rsidRPr="002114A8">
        <w:rPr>
          <w:sz w:val="22"/>
          <w:szCs w:val="22"/>
          <w:lang w:eastAsia="en-US"/>
        </w:rPr>
        <w:t xml:space="preserve">. 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Разместить сообщение </w:t>
      </w:r>
      <w:proofErr w:type="gramStart"/>
      <w:r w:rsidRPr="002114A8">
        <w:rPr>
          <w:sz w:val="22"/>
          <w:szCs w:val="22"/>
          <w:lang w:eastAsia="en-US"/>
        </w:rPr>
        <w:t xml:space="preserve">о проведении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на Официальном сайте Российской</w:t>
      </w:r>
      <w:r w:rsidR="00696B3A" w:rsidRPr="002114A8">
        <w:rPr>
          <w:sz w:val="22"/>
          <w:szCs w:val="22"/>
          <w:lang w:eastAsia="en-US"/>
        </w:rPr>
        <w:t xml:space="preserve"> Федерации для размещения информации о проведении торгов по адресу</w:t>
      </w:r>
      <w:proofErr w:type="gramEnd"/>
      <w:r w:rsidR="00696B3A" w:rsidRPr="002114A8">
        <w:rPr>
          <w:sz w:val="22"/>
          <w:szCs w:val="22"/>
          <w:lang w:eastAsia="en-US"/>
        </w:rPr>
        <w:t xml:space="preserve"> в сети Интернет</w:t>
      </w:r>
      <w:r w:rsidRPr="002114A8">
        <w:rPr>
          <w:sz w:val="22"/>
          <w:szCs w:val="22"/>
          <w:lang w:eastAsia="en-US"/>
        </w:rPr>
        <w:t xml:space="preserve"> </w:t>
      </w:r>
      <w:hyperlink r:id="rId6" w:history="1">
        <w:r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114A8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и провести процедуру</w:t>
      </w:r>
      <w:r w:rsidR="00696B3A" w:rsidRPr="002114A8">
        <w:rPr>
          <w:sz w:val="22"/>
          <w:szCs w:val="22"/>
          <w:lang w:eastAsia="en-US"/>
        </w:rPr>
        <w:t xml:space="preserve"> подведения итогов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Разместить протокол</w:t>
      </w:r>
      <w:r w:rsidR="00696B3A" w:rsidRPr="002114A8">
        <w:rPr>
          <w:sz w:val="22"/>
          <w:szCs w:val="22"/>
          <w:lang w:eastAsia="en-US"/>
        </w:rPr>
        <w:t>ы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>процедуры</w:t>
      </w:r>
      <w:r w:rsidRPr="002114A8">
        <w:rPr>
          <w:sz w:val="22"/>
          <w:szCs w:val="22"/>
          <w:lang w:eastAsia="en-US"/>
        </w:rPr>
        <w:t xml:space="preserve">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 xml:space="preserve">на официальном сайте </w:t>
      </w:r>
      <w:hyperlink r:id="rId7" w:history="1">
        <w:r w:rsidR="00696B3A"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="00EA6EA9">
        <w:rPr>
          <w:sz w:val="22"/>
          <w:szCs w:val="22"/>
        </w:rPr>
        <w:t xml:space="preserve"> </w:t>
      </w:r>
      <w:r w:rsidR="00696B3A" w:rsidRPr="002114A8">
        <w:rPr>
          <w:sz w:val="22"/>
          <w:szCs w:val="22"/>
          <w:lang w:eastAsia="en-US"/>
        </w:rPr>
        <w:t>в сроки, установленные действующим законодательством Российской Федерации</w:t>
      </w:r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2114A8" w:rsidRDefault="00442F4E" w:rsidP="002114A8">
      <w:pPr>
        <w:rPr>
          <w:sz w:val="22"/>
          <w:szCs w:val="22"/>
        </w:rPr>
      </w:pPr>
    </w:p>
    <w:p w:rsidR="00CC2E67" w:rsidRDefault="00893827" w:rsidP="000D7F1B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>Приложени</w:t>
      </w:r>
      <w:r w:rsidR="000D7F1B">
        <w:rPr>
          <w:sz w:val="22"/>
          <w:szCs w:val="22"/>
        </w:rPr>
        <w:t>я</w:t>
      </w:r>
      <w:r w:rsidR="00CC2E67">
        <w:rPr>
          <w:sz w:val="22"/>
          <w:szCs w:val="22"/>
        </w:rPr>
        <w:t>:</w:t>
      </w:r>
    </w:p>
    <w:p w:rsidR="00893827" w:rsidRPr="002114A8" w:rsidRDefault="00893827" w:rsidP="000D7F1B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 xml:space="preserve">– </w:t>
      </w:r>
      <w:r w:rsidR="000D7F1B" w:rsidRPr="000D7F1B">
        <w:rPr>
          <w:bCs/>
          <w:sz w:val="22"/>
          <w:szCs w:val="22"/>
        </w:rPr>
        <w:t>Извещение</w:t>
      </w:r>
      <w:r w:rsidR="000D7F1B">
        <w:rPr>
          <w:bCs/>
          <w:sz w:val="22"/>
          <w:szCs w:val="22"/>
        </w:rPr>
        <w:t xml:space="preserve"> </w:t>
      </w:r>
      <w:r w:rsidR="000D7F1B" w:rsidRPr="000D7F1B">
        <w:rPr>
          <w:bCs/>
          <w:sz w:val="22"/>
          <w:szCs w:val="22"/>
        </w:rPr>
        <w:t>о проведен</w:t>
      </w:r>
      <w:proofErr w:type="gramStart"/>
      <w:r w:rsidR="000D7F1B" w:rsidRPr="000D7F1B">
        <w:rPr>
          <w:bCs/>
          <w:sz w:val="22"/>
          <w:szCs w:val="22"/>
        </w:rPr>
        <w:t>ии ау</w:t>
      </w:r>
      <w:proofErr w:type="gramEnd"/>
      <w:r w:rsidR="000D7F1B" w:rsidRPr="000D7F1B">
        <w:rPr>
          <w:bCs/>
          <w:sz w:val="22"/>
          <w:szCs w:val="22"/>
        </w:rPr>
        <w:t>кциона на право заключения договора купли-продажи земельного участка</w:t>
      </w:r>
      <w:r w:rsidRPr="002114A8">
        <w:rPr>
          <w:sz w:val="22"/>
          <w:szCs w:val="22"/>
        </w:rPr>
        <w:t>.</w:t>
      </w:r>
    </w:p>
    <w:p w:rsidR="00442F4E" w:rsidRPr="002114A8" w:rsidRDefault="00442F4E" w:rsidP="002114A8">
      <w:pPr>
        <w:pStyle w:val="a7"/>
        <w:rPr>
          <w:color w:val="000000"/>
          <w:spacing w:val="2"/>
          <w:sz w:val="22"/>
          <w:szCs w:val="22"/>
        </w:rPr>
      </w:pPr>
    </w:p>
    <w:p w:rsidR="00A91617" w:rsidRPr="002114A8" w:rsidRDefault="00A91617" w:rsidP="002114A8">
      <w:pPr>
        <w:pStyle w:val="a7"/>
        <w:rPr>
          <w:color w:val="000000"/>
          <w:spacing w:val="2"/>
          <w:sz w:val="22"/>
          <w:szCs w:val="22"/>
        </w:rPr>
      </w:pPr>
    </w:p>
    <w:p w:rsidR="00AB4400" w:rsidRPr="002114A8" w:rsidRDefault="00AB4400" w:rsidP="002114A8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2114A8">
        <w:rPr>
          <w:rFonts w:ascii="Times New Roman" w:hAnsi="Times New Roman"/>
        </w:rPr>
        <w:t>Глав</w:t>
      </w:r>
      <w:r w:rsidR="00893827" w:rsidRPr="002114A8">
        <w:rPr>
          <w:rFonts w:ascii="Times New Roman" w:hAnsi="Times New Roman"/>
        </w:rPr>
        <w:t xml:space="preserve">а </w:t>
      </w:r>
      <w:proofErr w:type="spellStart"/>
      <w:r w:rsidR="0054698C" w:rsidRPr="0054698C">
        <w:rPr>
          <w:rFonts w:ascii="Times New Roman" w:hAnsi="Times New Roman"/>
        </w:rPr>
        <w:t>Элисенваарского</w:t>
      </w:r>
      <w:proofErr w:type="spellEnd"/>
      <w:r w:rsidR="0054698C" w:rsidRPr="0054698C">
        <w:rPr>
          <w:rFonts w:ascii="Times New Roman" w:hAnsi="Times New Roman"/>
        </w:rPr>
        <w:t xml:space="preserve"> сельского поселения</w:t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="0054698C">
        <w:rPr>
          <w:rFonts w:ascii="Times New Roman" w:hAnsi="Times New Roman"/>
        </w:rPr>
        <w:t xml:space="preserve">Л.М. </w:t>
      </w:r>
      <w:proofErr w:type="spellStart"/>
      <w:r w:rsidR="0054698C">
        <w:rPr>
          <w:rFonts w:ascii="Times New Roman" w:hAnsi="Times New Roman"/>
        </w:rPr>
        <w:t>Трудова</w:t>
      </w:r>
      <w:proofErr w:type="spellEnd"/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04C3F"/>
    <w:rsid w:val="00024F78"/>
    <w:rsid w:val="000D7F1B"/>
    <w:rsid w:val="00102409"/>
    <w:rsid w:val="00135FEB"/>
    <w:rsid w:val="00184294"/>
    <w:rsid w:val="001E047E"/>
    <w:rsid w:val="002114A8"/>
    <w:rsid w:val="0029381E"/>
    <w:rsid w:val="002C16FB"/>
    <w:rsid w:val="002D0E95"/>
    <w:rsid w:val="002D2F6B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74FE0"/>
    <w:rsid w:val="004E498D"/>
    <w:rsid w:val="005166C3"/>
    <w:rsid w:val="005355F2"/>
    <w:rsid w:val="0054698C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821123"/>
    <w:rsid w:val="00857851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D2EA7"/>
    <w:rsid w:val="00AF6C51"/>
    <w:rsid w:val="00B1468E"/>
    <w:rsid w:val="00B41224"/>
    <w:rsid w:val="00B454B7"/>
    <w:rsid w:val="00B549C4"/>
    <w:rsid w:val="00B91D1E"/>
    <w:rsid w:val="00BD779D"/>
    <w:rsid w:val="00C533D1"/>
    <w:rsid w:val="00CA6330"/>
    <w:rsid w:val="00CB58E1"/>
    <w:rsid w:val="00CC2E67"/>
    <w:rsid w:val="00D30621"/>
    <w:rsid w:val="00D379AA"/>
    <w:rsid w:val="00D77045"/>
    <w:rsid w:val="00DC2299"/>
    <w:rsid w:val="00DE4F38"/>
    <w:rsid w:val="00EA6EA9"/>
    <w:rsid w:val="00EB3A2F"/>
    <w:rsid w:val="00EC612F"/>
    <w:rsid w:val="00EF6FDC"/>
    <w:rsid w:val="00F3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4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C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4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C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2020-07-06T12:17:00Z</cp:lastPrinted>
  <dcterms:created xsi:type="dcterms:W3CDTF">2020-07-06T12:06:00Z</dcterms:created>
  <dcterms:modified xsi:type="dcterms:W3CDTF">2020-07-06T12:17:00Z</dcterms:modified>
</cp:coreProperties>
</file>