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C3" w:rsidRDefault="00A201C3" w:rsidP="001B40A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</w:t>
      </w:r>
    </w:p>
    <w:p w:rsidR="00A201C3" w:rsidRPr="00A201C3" w:rsidRDefault="00A201C3" w:rsidP="00A201C3"/>
    <w:p w:rsidR="00AA64AE" w:rsidRPr="007944EC" w:rsidRDefault="000D760D" w:rsidP="001B40A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944EC">
        <w:rPr>
          <w:rFonts w:ascii="Times New Roman" w:hAnsi="Times New Roman" w:cs="Times New Roman"/>
          <w:b w:val="0"/>
          <w:color w:val="auto"/>
          <w:sz w:val="24"/>
          <w:szCs w:val="24"/>
        </w:rPr>
        <w:t>АДМИНИСТРАЦИЯ ЭЛИСЕНВААРСКОГО СЕЛЬСКОГО ПОСЕЛЕНИЯ            ЛАХД</w:t>
      </w:r>
      <w:r w:rsidR="00AA64AE" w:rsidRPr="007944EC">
        <w:rPr>
          <w:rFonts w:ascii="Times New Roman" w:hAnsi="Times New Roman" w:cs="Times New Roman"/>
          <w:b w:val="0"/>
          <w:color w:val="auto"/>
          <w:sz w:val="24"/>
          <w:szCs w:val="24"/>
        </w:rPr>
        <w:t>ЕНПОХСКОГО МУНИЦИПАЛЬНОГО РАЙОНА</w:t>
      </w:r>
    </w:p>
    <w:p w:rsidR="00AA64AE" w:rsidRPr="007944EC" w:rsidRDefault="001B40AF" w:rsidP="001B40A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944EC">
        <w:rPr>
          <w:rFonts w:ascii="Times New Roman" w:hAnsi="Times New Roman" w:cs="Times New Roman"/>
          <w:b w:val="0"/>
          <w:color w:val="auto"/>
          <w:sz w:val="24"/>
          <w:szCs w:val="24"/>
        </w:rPr>
        <w:t>РЕСПУБЛИКИ  КАРЕЛИЯ</w:t>
      </w:r>
    </w:p>
    <w:p w:rsidR="007944EC" w:rsidRPr="007944EC" w:rsidRDefault="007944EC" w:rsidP="007944EC">
      <w:pPr>
        <w:rPr>
          <w:rFonts w:ascii="Times New Roman" w:hAnsi="Times New Roman" w:cs="Times New Roman"/>
          <w:sz w:val="24"/>
          <w:szCs w:val="24"/>
        </w:rPr>
      </w:pPr>
    </w:p>
    <w:p w:rsidR="007944EC" w:rsidRPr="007944EC" w:rsidRDefault="00AE54CA" w:rsidP="007944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944EC" w:rsidRPr="007944EC" w:rsidRDefault="008445B2" w:rsidP="00275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  февраля  2021</w:t>
      </w:r>
      <w:r w:rsidR="00AE54CA">
        <w:rPr>
          <w:rFonts w:ascii="Times New Roman" w:hAnsi="Times New Roman" w:cs="Times New Roman"/>
          <w:sz w:val="24"/>
          <w:szCs w:val="24"/>
        </w:rPr>
        <w:t xml:space="preserve"> </w:t>
      </w:r>
      <w:r w:rsidR="00275A4B">
        <w:rPr>
          <w:rFonts w:ascii="Times New Roman" w:hAnsi="Times New Roman" w:cs="Times New Roman"/>
          <w:sz w:val="24"/>
          <w:szCs w:val="24"/>
        </w:rPr>
        <w:t>г.</w:t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275A4B"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DE23D5" w:rsidRDefault="00DE23D5" w:rsidP="00DE23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1C3" w:rsidRPr="00B46E81" w:rsidRDefault="00B46E81" w:rsidP="00B46E81">
      <w:pPr>
        <w:spacing w:line="240" w:lineRule="auto"/>
        <w:ind w:righ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E81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по предоставлению му</w:t>
      </w:r>
      <w:r w:rsidR="008445B2">
        <w:rPr>
          <w:rFonts w:ascii="Times New Roman" w:hAnsi="Times New Roman" w:cs="Times New Roman"/>
          <w:sz w:val="24"/>
          <w:szCs w:val="24"/>
        </w:rPr>
        <w:t>ниципальной услуги «Присвоение объектам адресации адресов, аннулировании адресов»</w:t>
      </w:r>
      <w:r w:rsidRPr="00B46E8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201C3" w:rsidRPr="00A201C3" w:rsidRDefault="00A201C3" w:rsidP="00A201C3">
      <w:pPr>
        <w:widowControl w:val="0"/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A201C3" w:rsidRPr="00A201C3" w:rsidRDefault="00A201C3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C2F35" w:rsidRDefault="00B46E81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46E81">
        <w:rPr>
          <w:rFonts w:ascii="Times New Roman" w:eastAsia="Calibri" w:hAnsi="Times New Roman" w:cs="Times New Roman"/>
          <w:sz w:val="24"/>
          <w:szCs w:val="24"/>
        </w:rPr>
        <w:t xml:space="preserve">В соответствие с требованиями Федерального закона от 27.07.2010 года № 210-ФЗ «Об организации предоставления государственных и муниципальных услуг», </w:t>
      </w:r>
      <w:r w:rsidRPr="00B46E81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 и на основании протеста</w:t>
      </w:r>
      <w:r>
        <w:rPr>
          <w:rFonts w:ascii="Times New Roman" w:hAnsi="Times New Roman" w:cs="Times New Roman"/>
          <w:sz w:val="24"/>
          <w:szCs w:val="24"/>
        </w:rPr>
        <w:t xml:space="preserve"> прокуратуры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Лахденпохского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</w:t>
      </w:r>
      <w:r w:rsidR="002B28B0">
        <w:rPr>
          <w:rFonts w:ascii="Times New Roman" w:hAnsi="Times New Roman" w:cs="Times New Roman"/>
          <w:sz w:val="24"/>
          <w:szCs w:val="24"/>
        </w:rPr>
        <w:t>льного района (исх. № 07-18-2021</w:t>
      </w:r>
      <w:r>
        <w:rPr>
          <w:rFonts w:ascii="Times New Roman" w:hAnsi="Times New Roman" w:cs="Times New Roman"/>
          <w:sz w:val="24"/>
          <w:szCs w:val="24"/>
        </w:rPr>
        <w:t xml:space="preserve"> от       </w:t>
      </w:r>
      <w:r w:rsidR="002B28B0">
        <w:rPr>
          <w:rFonts w:ascii="Times New Roman" w:hAnsi="Times New Roman" w:cs="Times New Roman"/>
          <w:sz w:val="24"/>
          <w:szCs w:val="24"/>
        </w:rPr>
        <w:t>29.01.2021</w:t>
      </w:r>
      <w:r>
        <w:rPr>
          <w:rFonts w:ascii="Times New Roman" w:hAnsi="Times New Roman" w:cs="Times New Roman"/>
          <w:sz w:val="24"/>
          <w:szCs w:val="24"/>
        </w:rPr>
        <w:t xml:space="preserve"> г.), </w:t>
      </w:r>
      <w:r w:rsidR="004C2F35">
        <w:rPr>
          <w:rFonts w:ascii="Times New Roman" w:hAnsi="Times New Roman"/>
          <w:sz w:val="24"/>
          <w:szCs w:val="24"/>
          <w:lang w:eastAsia="ru-RU"/>
        </w:rPr>
        <w:t xml:space="preserve"> Уставом </w:t>
      </w:r>
      <w:proofErr w:type="spellStart"/>
      <w:r w:rsidR="004C2F35">
        <w:rPr>
          <w:rFonts w:ascii="Times New Roman" w:hAnsi="Times New Roman"/>
          <w:sz w:val="24"/>
          <w:szCs w:val="24"/>
          <w:lang w:eastAsia="ru-RU"/>
        </w:rPr>
        <w:t>Элисенваарского</w:t>
      </w:r>
      <w:proofErr w:type="spellEnd"/>
      <w:r w:rsidR="004C2F35">
        <w:rPr>
          <w:rFonts w:ascii="Times New Roman" w:hAnsi="Times New Roman"/>
          <w:sz w:val="24"/>
          <w:szCs w:val="24"/>
          <w:lang w:eastAsia="ru-RU"/>
        </w:rPr>
        <w:t xml:space="preserve"> поселения, Администрация </w:t>
      </w:r>
      <w:proofErr w:type="spellStart"/>
      <w:r w:rsidR="004C2F35">
        <w:rPr>
          <w:rFonts w:ascii="Times New Roman" w:hAnsi="Times New Roman"/>
          <w:sz w:val="24"/>
          <w:szCs w:val="24"/>
          <w:lang w:eastAsia="ru-RU"/>
        </w:rPr>
        <w:t>Элисенваарского</w:t>
      </w:r>
      <w:proofErr w:type="spellEnd"/>
      <w:r w:rsidR="004C2F35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 w:rsidR="00A201C3" w:rsidRPr="00A201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2F35"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End"/>
    </w:p>
    <w:p w:rsidR="004C2F35" w:rsidRDefault="004C2F35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01C3" w:rsidRPr="00A201C3" w:rsidRDefault="004C2F35" w:rsidP="004C2F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A201C3">
        <w:rPr>
          <w:rFonts w:ascii="Times New Roman" w:hAnsi="Times New Roman"/>
          <w:sz w:val="24"/>
          <w:szCs w:val="24"/>
          <w:lang w:eastAsia="ru-RU"/>
        </w:rPr>
        <w:t>ПОСТАНОВЛЯЕТ</w:t>
      </w:r>
      <w:r w:rsidR="00A201C3" w:rsidRPr="00A201C3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A201C3" w:rsidRPr="00A201C3" w:rsidRDefault="00A201C3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01C3" w:rsidRDefault="00BB0914" w:rsidP="00BB091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914">
        <w:rPr>
          <w:rFonts w:ascii="Times New Roman" w:hAnsi="Times New Roman" w:cs="Times New Roman"/>
          <w:sz w:val="24"/>
          <w:szCs w:val="24"/>
        </w:rPr>
        <w:t>Внести следующие изменения в административный регламент по предоставлению му</w:t>
      </w:r>
      <w:r w:rsidR="002B28B0">
        <w:rPr>
          <w:rFonts w:ascii="Times New Roman" w:hAnsi="Times New Roman" w:cs="Times New Roman"/>
          <w:sz w:val="24"/>
          <w:szCs w:val="24"/>
        </w:rPr>
        <w:t>ниципальной услуги «Присвоение объектам адресации адресов, аннулирование адресов</w:t>
      </w:r>
      <w:r w:rsidRPr="00BB0914">
        <w:rPr>
          <w:rFonts w:ascii="Times New Roman" w:hAnsi="Times New Roman" w:cs="Times New Roman"/>
          <w:sz w:val="24"/>
          <w:szCs w:val="24"/>
        </w:rPr>
        <w:t xml:space="preserve">», утвержденный 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Элисенва</w:t>
      </w:r>
      <w:r w:rsidR="002B28B0">
        <w:rPr>
          <w:rFonts w:ascii="Times New Roman" w:hAnsi="Times New Roman" w:cs="Times New Roman"/>
          <w:sz w:val="24"/>
          <w:szCs w:val="24"/>
        </w:rPr>
        <w:t>арского</w:t>
      </w:r>
      <w:proofErr w:type="spellEnd"/>
      <w:r w:rsidR="002B28B0">
        <w:rPr>
          <w:rFonts w:ascii="Times New Roman" w:hAnsi="Times New Roman" w:cs="Times New Roman"/>
          <w:sz w:val="24"/>
          <w:szCs w:val="24"/>
        </w:rPr>
        <w:t xml:space="preserve"> сельского поселения № 42 от 19.07.2016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B0914">
        <w:rPr>
          <w:rFonts w:ascii="Times New Roman" w:hAnsi="Times New Roman" w:cs="Times New Roman"/>
          <w:sz w:val="24"/>
          <w:szCs w:val="24"/>
        </w:rPr>
        <w:t>года:</w:t>
      </w:r>
    </w:p>
    <w:p w:rsidR="00673DD1" w:rsidRDefault="00A13FDE" w:rsidP="00673DD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1.2</w:t>
      </w:r>
      <w:r w:rsidR="00673DD1">
        <w:rPr>
          <w:rFonts w:ascii="Times New Roman" w:hAnsi="Times New Roman" w:cs="Times New Roman"/>
          <w:sz w:val="24"/>
          <w:szCs w:val="24"/>
        </w:rPr>
        <w:t xml:space="preserve"> </w:t>
      </w:r>
      <w:r w:rsidR="005F63C7" w:rsidRPr="005F63C7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изложить в новой редакции:</w:t>
      </w:r>
    </w:p>
    <w:p w:rsidR="00B13498" w:rsidRDefault="00B13498" w:rsidP="00B1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13FDE" w:rsidRPr="00B13498">
        <w:rPr>
          <w:rFonts w:ascii="Times New Roman" w:hAnsi="Times New Roman" w:cs="Times New Roman"/>
          <w:sz w:val="24"/>
          <w:szCs w:val="24"/>
        </w:rPr>
        <w:t>«1.2</w:t>
      </w:r>
      <w:r w:rsidR="00984162" w:rsidRPr="00B13498">
        <w:rPr>
          <w:rFonts w:ascii="Times New Roman" w:hAnsi="Times New Roman" w:cs="Times New Roman"/>
          <w:sz w:val="24"/>
          <w:szCs w:val="24"/>
        </w:rPr>
        <w:t>.</w:t>
      </w:r>
      <w:r w:rsidRPr="00B1349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anchor="block_1000" w:history="1">
        <w:r w:rsidRPr="00B134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Заявление</w:t>
        </w:r>
      </w:hyperlink>
      <w:r w:rsidRPr="00B1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 присвоении объекту адресации адреса или об аннулировании 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13498" w:rsidRDefault="00B13498" w:rsidP="00B1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1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 (далее - заявление) подается собственником объекта адресации </w:t>
      </w:r>
      <w:proofErr w:type="gramStart"/>
      <w:r w:rsidRPr="00B134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B1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3498" w:rsidRDefault="00B13498" w:rsidP="00B1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1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собственной инициативе либо лицом, обладающим одним из следующих вещных </w:t>
      </w:r>
    </w:p>
    <w:p w:rsidR="00B13498" w:rsidRDefault="00B13498" w:rsidP="00B1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134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на объект адресации:</w:t>
      </w:r>
    </w:p>
    <w:p w:rsidR="00B13498" w:rsidRDefault="00B13498" w:rsidP="00B1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1349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право хозяйственного ведения;</w:t>
      </w:r>
    </w:p>
    <w:p w:rsidR="008863FE" w:rsidRPr="00B13498" w:rsidRDefault="008863FE" w:rsidP="00B1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3FE" w:rsidRDefault="00B13498" w:rsidP="008863F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1349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право оперативного управления;</w:t>
      </w:r>
      <w:r w:rsidR="00886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8863FE" w:rsidRDefault="008863FE" w:rsidP="008863F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13498" w:rsidRPr="00B1349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право пожизненно наследуемого владения;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673DD1" w:rsidRDefault="008863FE" w:rsidP="008863FE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13498" w:rsidRPr="00B1349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право постоя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(бессрочного) пользования</w:t>
      </w:r>
      <w:r w:rsidR="00641F81">
        <w:rPr>
          <w:rFonts w:ascii="Times New Roman" w:hAnsi="Times New Roman" w:cs="Times New Roman"/>
          <w:sz w:val="24"/>
          <w:szCs w:val="24"/>
        </w:rPr>
        <w:t>»</w:t>
      </w:r>
      <w:r w:rsidR="00247B1A">
        <w:rPr>
          <w:rFonts w:ascii="Times New Roman" w:hAnsi="Times New Roman" w:cs="Times New Roman"/>
          <w:sz w:val="24"/>
          <w:szCs w:val="24"/>
        </w:rPr>
        <w:t>.</w:t>
      </w:r>
    </w:p>
    <w:p w:rsidR="00497612" w:rsidRPr="00497612" w:rsidRDefault="00497612" w:rsidP="00497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7612">
        <w:rPr>
          <w:rFonts w:ascii="Times New Roman" w:eastAsia="Times New Roman" w:hAnsi="Times New Roman" w:cs="Times New Roman"/>
          <w:sz w:val="24"/>
          <w:szCs w:val="24"/>
          <w:lang w:eastAsia="ru-RU"/>
        </w:rPr>
        <w:t>С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0" w:anchor="block_1000" w:history="1">
        <w:r w:rsidRPr="0049761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заявлением</w:t>
        </w:r>
      </w:hyperlink>
      <w:r w:rsidRPr="0049761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вправе обратиться представители заявителя, действующие в силу полномоч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ий,        основанных          на             оформленной        в </w:t>
      </w:r>
      <w:r w:rsidRPr="0049761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 </w:t>
      </w:r>
      <w:hyperlink r:id="rId11" w:anchor="block_185" w:history="1">
        <w:r w:rsidRPr="0049761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49761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497612" w:rsidRPr="00497612" w:rsidRDefault="00497612" w:rsidP="0049761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</w:t>
      </w:r>
      <w:r w:rsidRPr="004976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497612" w:rsidRPr="00497612" w:rsidRDefault="00497612" w:rsidP="0049761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976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497612" w:rsidRDefault="00497612" w:rsidP="00497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От имени лица, </w:t>
      </w:r>
      <w:r w:rsidRPr="0049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обратиться кадастровый инженер, выполняющий на основании документа, предусмотренного </w:t>
      </w:r>
      <w:hyperlink r:id="rId12" w:anchor="block_35" w:history="1">
        <w:r w:rsidRPr="0049761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35</w:t>
        </w:r>
      </w:hyperlink>
      <w:r w:rsidRPr="0049761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hyperlink r:id="rId13" w:anchor="block_423" w:history="1">
        <w:r w:rsidRPr="0049761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42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.3</w:t>
        </w:r>
        <w:r w:rsidRPr="00497612">
          <w:rPr>
            <w:rFonts w:ascii="Times New Roman" w:eastAsia="Times New Roman" w:hAnsi="Times New Roman" w:cs="Times New Roman"/>
            <w:sz w:val="18"/>
            <w:szCs w:val="18"/>
            <w:vertAlign w:val="superscript"/>
            <w:lang w:eastAsia="ru-RU"/>
          </w:rPr>
          <w:t> 3</w:t>
        </w:r>
      </w:hyperlink>
      <w:r w:rsidRPr="00497612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6520DF" w:rsidRPr="00497612" w:rsidRDefault="006520DF" w:rsidP="00497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500" w:rsidRDefault="004B52F8" w:rsidP="003577E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2.4</w:t>
      </w:r>
      <w:r w:rsidR="003577E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изложить в новой редакции:</w:t>
      </w:r>
    </w:p>
    <w:p w:rsidR="003577E0" w:rsidRDefault="003577E0" w:rsidP="00C37AB8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B52F8"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B52F8" w:rsidRPr="00BE42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осуществляются уполномоченным органом в срок не более чем 10 рабочих дней со дня поступления заявления</w:t>
      </w:r>
      <w:r w:rsidR="00641F81">
        <w:rPr>
          <w:rFonts w:ascii="Times New Roman" w:hAnsi="Times New Roman" w:cs="Times New Roman"/>
          <w:sz w:val="24"/>
          <w:szCs w:val="24"/>
        </w:rPr>
        <w:t>»</w:t>
      </w:r>
      <w:r w:rsidR="00D6351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0525E" w:rsidRDefault="00C0525E" w:rsidP="00C37AB8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3)</w:t>
      </w:r>
      <w:r w:rsidR="00780057">
        <w:rPr>
          <w:rFonts w:ascii="Times New Roman" w:hAnsi="Times New Roman" w:cs="Times New Roman"/>
          <w:sz w:val="24"/>
          <w:szCs w:val="24"/>
        </w:rPr>
        <w:t xml:space="preserve">   Пункт 2.6</w:t>
      </w:r>
      <w:r w:rsidR="00780057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изложить в новой редакции</w:t>
      </w:r>
      <w:r w:rsidR="00BF17AB">
        <w:rPr>
          <w:rFonts w:ascii="Times New Roman" w:hAnsi="Times New Roman" w:cs="Times New Roman"/>
          <w:sz w:val="24"/>
          <w:szCs w:val="24"/>
        </w:rPr>
        <w:t>:</w:t>
      </w:r>
    </w:p>
    <w:p w:rsidR="00BF17AB" w:rsidRDefault="00BF17AB" w:rsidP="00C37AB8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«2.6. </w:t>
      </w:r>
      <w:r w:rsidR="00031C9D">
        <w:rPr>
          <w:rFonts w:ascii="Times New Roman" w:hAnsi="Times New Roman" w:cs="Times New Roman"/>
          <w:sz w:val="24"/>
          <w:szCs w:val="24"/>
        </w:rPr>
        <w:t>К документам, на основании которых уполномоченными органами принимаются решения, предусмотренные пунктом 20 Постановления Правительства РФ от 19.11.2014 № 1221 «Об утверждении Правил присвоения, изменения и аннулирования адресов», помимо прочих, относятся:</w:t>
      </w:r>
    </w:p>
    <w:p w:rsidR="002A3278" w:rsidRPr="002A3278" w:rsidRDefault="002A3278" w:rsidP="002A3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правоустанавливающие и (или) </w:t>
      </w:r>
      <w:proofErr w:type="spellStart"/>
      <w:r w:rsidRPr="002A32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правоудостоверяющие</w:t>
      </w:r>
      <w:proofErr w:type="spellEnd"/>
      <w:r w:rsidRPr="002A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 </w:t>
      </w:r>
      <w:hyperlink r:id="rId14" w:history="1">
        <w:r w:rsidRPr="002A327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Градостроительным кодексом</w:t>
        </w:r>
      </w:hyperlink>
      <w:r w:rsidRPr="002A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Российской Федерации для </w:t>
      </w:r>
      <w:proofErr w:type="gramStart"/>
      <w:r w:rsidRPr="002A32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</w:t>
      </w:r>
      <w:proofErr w:type="gramEnd"/>
      <w:r w:rsidRPr="002A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2A32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правоудостоверяющие</w:t>
      </w:r>
      <w:proofErr w:type="spellEnd"/>
      <w:r w:rsidRPr="002A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031C9D" w:rsidRDefault="00F907BD" w:rsidP="002A327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7B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E71B4E" w:rsidRPr="00E71B4E" w:rsidRDefault="00E71B4E" w:rsidP="00E71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B4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разрешение на строительство объекта адресации (при присвоении адреса строящимся объектам адресации) (за исключением случаев, если в соответствии с </w:t>
      </w:r>
      <w:hyperlink r:id="rId15" w:history="1">
        <w:r w:rsidRPr="00E71B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Градостроительным кодексом</w:t>
        </w:r>
      </w:hyperlink>
      <w:r w:rsidRPr="00E71B4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E71B4E" w:rsidRPr="00E71B4E" w:rsidRDefault="00E71B4E" w:rsidP="00E71B4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6749D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r w:rsidRPr="00E71B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DD7B4D" w:rsidRDefault="00DD7B4D" w:rsidP="00DD7B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D7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 </w:t>
      </w:r>
      <w:hyperlink r:id="rId16" w:anchor="block_1141" w:history="1">
        <w:r w:rsidRPr="00DD7B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 пункта 14</w:t>
        </w:r>
      </w:hyperlink>
      <w:r w:rsidRPr="00DD7B4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настоящих Правил);</w:t>
      </w:r>
    </w:p>
    <w:p w:rsidR="00E71B4E" w:rsidRPr="00140A9B" w:rsidRDefault="0074014E" w:rsidP="001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40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4014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 </w:t>
      </w:r>
      <w:hyperlink r:id="rId17" w:anchor="block_1141" w:history="1">
        <w:r w:rsidRPr="007401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 пункта 14</w:t>
        </w:r>
      </w:hyperlink>
      <w:r w:rsidRPr="0074014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настоящих Правил).</w:t>
      </w:r>
      <w:bookmarkStart w:id="0" w:name="_GoBack"/>
      <w:bookmarkEnd w:id="0"/>
    </w:p>
    <w:p w:rsidR="00A201C3" w:rsidRPr="00A201C3" w:rsidRDefault="008D03BF" w:rsidP="00673D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8D03BF"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путем размещения </w:t>
      </w:r>
      <w:r w:rsidR="00A201C3" w:rsidRPr="00A201C3">
        <w:rPr>
          <w:rFonts w:ascii="Times New Roman" w:hAnsi="Times New Roman"/>
          <w:sz w:val="24"/>
          <w:szCs w:val="24"/>
          <w:lang w:eastAsia="ru-RU"/>
        </w:rPr>
        <w:t>на официальном с</w:t>
      </w:r>
      <w:r w:rsidR="007F3498">
        <w:rPr>
          <w:rFonts w:ascii="Times New Roman" w:hAnsi="Times New Roman"/>
          <w:sz w:val="24"/>
          <w:szCs w:val="24"/>
          <w:lang w:eastAsia="ru-RU"/>
        </w:rPr>
        <w:t xml:space="preserve">айте администрации </w:t>
      </w:r>
      <w:r w:rsidR="00A201C3" w:rsidRPr="00A201C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F3498">
        <w:rPr>
          <w:rFonts w:ascii="Times New Roman" w:hAnsi="Times New Roman"/>
          <w:sz w:val="24"/>
          <w:szCs w:val="24"/>
          <w:lang w:eastAsia="ru-RU"/>
        </w:rPr>
        <w:t>Элисенваарского</w:t>
      </w:r>
      <w:proofErr w:type="spellEnd"/>
      <w:r w:rsidR="007F3498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 w:rsidR="008A170F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18" w:history="1">
        <w:r w:rsidR="008A170F" w:rsidRPr="00A117E4">
          <w:rPr>
            <w:rStyle w:val="a8"/>
            <w:szCs w:val="24"/>
            <w:lang w:val="en-US"/>
          </w:rPr>
          <w:t>http</w:t>
        </w:r>
        <w:r w:rsidR="008A170F" w:rsidRPr="00DA1810">
          <w:rPr>
            <w:rStyle w:val="a8"/>
            <w:szCs w:val="24"/>
          </w:rPr>
          <w:t>://</w:t>
        </w:r>
        <w:proofErr w:type="spellStart"/>
        <w:r w:rsidR="008A170F" w:rsidRPr="00A117E4">
          <w:rPr>
            <w:rStyle w:val="a8"/>
            <w:szCs w:val="24"/>
            <w:lang w:val="en-US"/>
          </w:rPr>
          <w:t>elisenvaara</w:t>
        </w:r>
        <w:proofErr w:type="spellEnd"/>
        <w:r w:rsidR="008A170F" w:rsidRPr="00DA1810">
          <w:rPr>
            <w:rStyle w:val="a8"/>
            <w:szCs w:val="24"/>
          </w:rPr>
          <w:t>.</w:t>
        </w:r>
        <w:proofErr w:type="spellStart"/>
        <w:r w:rsidR="008A170F" w:rsidRPr="00A117E4">
          <w:rPr>
            <w:rStyle w:val="a8"/>
            <w:szCs w:val="24"/>
            <w:lang w:val="en-US"/>
          </w:rPr>
          <w:t>ru</w:t>
        </w:r>
        <w:proofErr w:type="spellEnd"/>
      </w:hyperlink>
      <w:r w:rsidR="00A201C3" w:rsidRPr="00A201C3">
        <w:rPr>
          <w:rFonts w:ascii="Times New Roman" w:hAnsi="Times New Roman"/>
          <w:sz w:val="24"/>
          <w:szCs w:val="24"/>
          <w:lang w:eastAsia="ru-RU"/>
        </w:rPr>
        <w:t>.</w:t>
      </w:r>
    </w:p>
    <w:p w:rsidR="001E6033" w:rsidRPr="001E6033" w:rsidRDefault="001E6033" w:rsidP="001E6033">
      <w:pPr>
        <w:jc w:val="both"/>
        <w:rPr>
          <w:rFonts w:ascii="Times New Roman" w:hAnsi="Times New Roman" w:cs="Times New Roman"/>
          <w:sz w:val="24"/>
          <w:szCs w:val="24"/>
        </w:rPr>
      </w:pPr>
      <w:r w:rsidRPr="001E6033">
        <w:rPr>
          <w:rFonts w:ascii="Times New Roman" w:hAnsi="Times New Roman" w:cs="Times New Roman"/>
          <w:sz w:val="24"/>
          <w:szCs w:val="24"/>
        </w:rPr>
        <w:t xml:space="preserve">         3.</w:t>
      </w:r>
      <w:proofErr w:type="gramStart"/>
      <w:r w:rsidRPr="001E60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E603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1E6033" w:rsidRPr="00A70B0D" w:rsidRDefault="001E6033" w:rsidP="001E6033">
      <w:pPr>
        <w:ind w:left="426" w:firstLine="426"/>
        <w:rPr>
          <w:sz w:val="24"/>
          <w:szCs w:val="24"/>
        </w:rPr>
      </w:pPr>
    </w:p>
    <w:p w:rsidR="00A201C3" w:rsidRPr="00A201C3" w:rsidRDefault="00A201C3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201C3" w:rsidRPr="00A201C3" w:rsidRDefault="00A201C3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201C3" w:rsidRPr="00A201C3" w:rsidRDefault="00A201C3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201C3" w:rsidRPr="00A201C3" w:rsidRDefault="003042AE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Calibri" w:hAnsi="Times New Roman"/>
          <w:sz w:val="24"/>
          <w:szCs w:val="24"/>
        </w:rPr>
        <w:t>Элисенваарского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сельского поселения</w:t>
      </w:r>
      <w:r w:rsidR="007F3498">
        <w:rPr>
          <w:rFonts w:ascii="Times New Roman" w:eastAsia="Calibri" w:hAnsi="Times New Roman"/>
          <w:sz w:val="24"/>
          <w:szCs w:val="24"/>
        </w:rPr>
        <w:t xml:space="preserve">:                                             </w:t>
      </w:r>
      <w:proofErr w:type="spellStart"/>
      <w:r w:rsidR="007F3498">
        <w:rPr>
          <w:rFonts w:ascii="Times New Roman" w:eastAsia="Calibri" w:hAnsi="Times New Roman"/>
          <w:sz w:val="24"/>
          <w:szCs w:val="24"/>
        </w:rPr>
        <w:t>Л.М.Трудова</w:t>
      </w:r>
      <w:proofErr w:type="spellEnd"/>
    </w:p>
    <w:p w:rsidR="00ED42FA" w:rsidRPr="002E49A7" w:rsidRDefault="00ED42FA" w:rsidP="002E49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sectPr w:rsidR="00ED42FA" w:rsidRPr="002E49A7" w:rsidSect="000D7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D64" w:rsidRDefault="00F81D64" w:rsidP="00A201C3">
      <w:pPr>
        <w:spacing w:after="0" w:line="240" w:lineRule="auto"/>
      </w:pPr>
      <w:r>
        <w:separator/>
      </w:r>
    </w:p>
  </w:endnote>
  <w:endnote w:type="continuationSeparator" w:id="0">
    <w:p w:rsidR="00F81D64" w:rsidRDefault="00F81D64" w:rsidP="00A2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D64" w:rsidRDefault="00F81D64" w:rsidP="00A201C3">
      <w:pPr>
        <w:spacing w:after="0" w:line="240" w:lineRule="auto"/>
      </w:pPr>
      <w:r>
        <w:separator/>
      </w:r>
    </w:p>
  </w:footnote>
  <w:footnote w:type="continuationSeparator" w:id="0">
    <w:p w:rsidR="00F81D64" w:rsidRDefault="00F81D64" w:rsidP="00A20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160D"/>
    <w:multiLevelType w:val="hybridMultilevel"/>
    <w:tmpl w:val="163405BE"/>
    <w:lvl w:ilvl="0" w:tplc="AA9E1A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615E7"/>
    <w:multiLevelType w:val="hybridMultilevel"/>
    <w:tmpl w:val="D758E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74EED"/>
    <w:multiLevelType w:val="hybridMultilevel"/>
    <w:tmpl w:val="762AB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7428D"/>
    <w:multiLevelType w:val="hybridMultilevel"/>
    <w:tmpl w:val="D1869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7266C"/>
    <w:multiLevelType w:val="hybridMultilevel"/>
    <w:tmpl w:val="BFD4C50C"/>
    <w:lvl w:ilvl="0" w:tplc="6618243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692E3C"/>
    <w:multiLevelType w:val="hybridMultilevel"/>
    <w:tmpl w:val="F8BE3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0D"/>
    <w:rsid w:val="0001256C"/>
    <w:rsid w:val="00013EEB"/>
    <w:rsid w:val="00031C9D"/>
    <w:rsid w:val="00084E78"/>
    <w:rsid w:val="00087754"/>
    <w:rsid w:val="000C2586"/>
    <w:rsid w:val="000C5741"/>
    <w:rsid w:val="000D760D"/>
    <w:rsid w:val="000D7FD2"/>
    <w:rsid w:val="000F29B2"/>
    <w:rsid w:val="001031EC"/>
    <w:rsid w:val="001043CD"/>
    <w:rsid w:val="0013030F"/>
    <w:rsid w:val="00140A9B"/>
    <w:rsid w:val="00145DDE"/>
    <w:rsid w:val="001917C8"/>
    <w:rsid w:val="001951CF"/>
    <w:rsid w:val="001B40AF"/>
    <w:rsid w:val="001D6372"/>
    <w:rsid w:val="001E6033"/>
    <w:rsid w:val="001F01B5"/>
    <w:rsid w:val="002156C4"/>
    <w:rsid w:val="00220F91"/>
    <w:rsid w:val="00247B1A"/>
    <w:rsid w:val="00275A4B"/>
    <w:rsid w:val="00287576"/>
    <w:rsid w:val="002A3278"/>
    <w:rsid w:val="002A3C44"/>
    <w:rsid w:val="002B28B0"/>
    <w:rsid w:val="002C3343"/>
    <w:rsid w:val="002E49A7"/>
    <w:rsid w:val="003042AE"/>
    <w:rsid w:val="00310B60"/>
    <w:rsid w:val="003253E8"/>
    <w:rsid w:val="00341F68"/>
    <w:rsid w:val="003577E0"/>
    <w:rsid w:val="003825EF"/>
    <w:rsid w:val="003B3830"/>
    <w:rsid w:val="003C330E"/>
    <w:rsid w:val="003D05F6"/>
    <w:rsid w:val="003D1C58"/>
    <w:rsid w:val="003D5D89"/>
    <w:rsid w:val="00457594"/>
    <w:rsid w:val="00491E3E"/>
    <w:rsid w:val="00497612"/>
    <w:rsid w:val="004B4651"/>
    <w:rsid w:val="004B52F8"/>
    <w:rsid w:val="004C2F35"/>
    <w:rsid w:val="0053545C"/>
    <w:rsid w:val="005E0C8B"/>
    <w:rsid w:val="005F63C7"/>
    <w:rsid w:val="00622AC0"/>
    <w:rsid w:val="00641F81"/>
    <w:rsid w:val="006520DF"/>
    <w:rsid w:val="00673DD1"/>
    <w:rsid w:val="007367B5"/>
    <w:rsid w:val="0074014E"/>
    <w:rsid w:val="00780057"/>
    <w:rsid w:val="007944EC"/>
    <w:rsid w:val="007A2E05"/>
    <w:rsid w:val="007E5A88"/>
    <w:rsid w:val="007F3498"/>
    <w:rsid w:val="0080225E"/>
    <w:rsid w:val="008445B2"/>
    <w:rsid w:val="008863FE"/>
    <w:rsid w:val="008866AC"/>
    <w:rsid w:val="00886AB5"/>
    <w:rsid w:val="008A170F"/>
    <w:rsid w:val="008D03BF"/>
    <w:rsid w:val="00984162"/>
    <w:rsid w:val="009A0D89"/>
    <w:rsid w:val="009A1A3B"/>
    <w:rsid w:val="009C6ABF"/>
    <w:rsid w:val="009E1FD5"/>
    <w:rsid w:val="00A10F5B"/>
    <w:rsid w:val="00A13FDE"/>
    <w:rsid w:val="00A201C3"/>
    <w:rsid w:val="00A86B0A"/>
    <w:rsid w:val="00A9254C"/>
    <w:rsid w:val="00AA64AE"/>
    <w:rsid w:val="00AA6C90"/>
    <w:rsid w:val="00AE54CA"/>
    <w:rsid w:val="00AE5500"/>
    <w:rsid w:val="00AF61BB"/>
    <w:rsid w:val="00B13498"/>
    <w:rsid w:val="00B41A46"/>
    <w:rsid w:val="00B46E81"/>
    <w:rsid w:val="00BB0914"/>
    <w:rsid w:val="00BB6946"/>
    <w:rsid w:val="00BE42AC"/>
    <w:rsid w:val="00BF17AB"/>
    <w:rsid w:val="00BF1EC2"/>
    <w:rsid w:val="00C0525E"/>
    <w:rsid w:val="00C37AB8"/>
    <w:rsid w:val="00C46060"/>
    <w:rsid w:val="00CA6D18"/>
    <w:rsid w:val="00CD6668"/>
    <w:rsid w:val="00CE51ED"/>
    <w:rsid w:val="00D009AE"/>
    <w:rsid w:val="00D63518"/>
    <w:rsid w:val="00DD0358"/>
    <w:rsid w:val="00DD7B4D"/>
    <w:rsid w:val="00DE23D5"/>
    <w:rsid w:val="00DE7027"/>
    <w:rsid w:val="00DF72F3"/>
    <w:rsid w:val="00E1345A"/>
    <w:rsid w:val="00E2777D"/>
    <w:rsid w:val="00E302BE"/>
    <w:rsid w:val="00E528E0"/>
    <w:rsid w:val="00E71B4E"/>
    <w:rsid w:val="00E81B81"/>
    <w:rsid w:val="00E969DE"/>
    <w:rsid w:val="00ED42FA"/>
    <w:rsid w:val="00F579C8"/>
    <w:rsid w:val="00F81D64"/>
    <w:rsid w:val="00F90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367B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01C3"/>
  </w:style>
  <w:style w:type="paragraph" w:styleId="a6">
    <w:name w:val="footer"/>
    <w:basedOn w:val="a"/>
    <w:link w:val="a7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01C3"/>
  </w:style>
  <w:style w:type="character" w:styleId="a8">
    <w:name w:val="Hyperlink"/>
    <w:basedOn w:val="a0"/>
    <w:uiPriority w:val="99"/>
    <w:unhideWhenUsed/>
    <w:rsid w:val="008A17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367B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01C3"/>
  </w:style>
  <w:style w:type="paragraph" w:styleId="a6">
    <w:name w:val="footer"/>
    <w:basedOn w:val="a"/>
    <w:link w:val="a7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01C3"/>
  </w:style>
  <w:style w:type="character" w:styleId="a8">
    <w:name w:val="Hyperlink"/>
    <w:basedOn w:val="a0"/>
    <w:uiPriority w:val="99"/>
    <w:unhideWhenUsed/>
    <w:rsid w:val="008A1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se.garant.ru/12154874/425e380a8fdd9b1146ee50c3e72c8c03/" TargetMode="External"/><Relationship Id="rId18" Type="http://schemas.openxmlformats.org/officeDocument/2006/relationships/hyperlink" Target="http://elisenvaara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ase.garant.ru/12154874/5cb260c13bb77991855d9c76f8d1d4c8/" TargetMode="External"/><Relationship Id="rId17" Type="http://schemas.openxmlformats.org/officeDocument/2006/relationships/hyperlink" Target="https://base.garant.ru/70803770/2e3ba6a97869168fcfb5c941ab0ad11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70803770/2e3ba6a97869168fcfb5c941ab0ad113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10164072/8b58dd1bc1df7acebd8bff7b0a711d4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ase.garant.ru/12138258/" TargetMode="External"/><Relationship Id="rId10" Type="http://schemas.openxmlformats.org/officeDocument/2006/relationships/hyperlink" Target="https://base.garant.ru/70865886/53f89421bbdaf741eb2d1ecc4ddb4c33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70865886/53f89421bbdaf741eb2d1ecc4ddb4c33/" TargetMode="External"/><Relationship Id="rId14" Type="http://schemas.openxmlformats.org/officeDocument/2006/relationships/hyperlink" Target="https://base.garant.ru/121382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D9124-5312-4016-844E-7B79E083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Рабочий_Главный</dc:creator>
  <cp:lastModifiedBy>Admin</cp:lastModifiedBy>
  <cp:revision>23</cp:revision>
  <cp:lastPrinted>2019-01-28T11:58:00Z</cp:lastPrinted>
  <dcterms:created xsi:type="dcterms:W3CDTF">2021-02-02T06:07:00Z</dcterms:created>
  <dcterms:modified xsi:type="dcterms:W3CDTF">2021-02-02T06:56:00Z</dcterms:modified>
</cp:coreProperties>
</file>