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C5" w:rsidRDefault="00F504C5" w:rsidP="004E7642">
      <w:pPr>
        <w:shd w:val="clear" w:color="auto" w:fill="FBFBFB"/>
        <w:spacing w:after="0"/>
        <w:ind w:firstLine="567"/>
        <w:jc w:val="both"/>
        <w:outlineLvl w:val="2"/>
        <w:rPr>
          <w:rFonts w:ascii="Times New Roman" w:hAnsi="Times New Roman" w:cs="Times New Roman"/>
          <w:sz w:val="40"/>
          <w:szCs w:val="40"/>
        </w:rPr>
      </w:pPr>
      <w:r w:rsidRPr="00F504C5">
        <w:rPr>
          <w:rFonts w:ascii="Times New Roman" w:hAnsi="Times New Roman" w:cs="Times New Roman"/>
          <w:sz w:val="40"/>
          <w:szCs w:val="40"/>
        </w:rPr>
        <w:t xml:space="preserve">«Отдел предоставления услуг №19 по </w:t>
      </w:r>
      <w:proofErr w:type="spellStart"/>
      <w:r w:rsidRPr="00F504C5">
        <w:rPr>
          <w:rFonts w:ascii="Times New Roman" w:hAnsi="Times New Roman" w:cs="Times New Roman"/>
          <w:sz w:val="40"/>
          <w:szCs w:val="40"/>
        </w:rPr>
        <w:t>Лахденпохскому</w:t>
      </w:r>
      <w:proofErr w:type="spellEnd"/>
      <w:r w:rsidRPr="00F504C5">
        <w:rPr>
          <w:rFonts w:ascii="Times New Roman" w:hAnsi="Times New Roman" w:cs="Times New Roman"/>
          <w:sz w:val="40"/>
          <w:szCs w:val="40"/>
        </w:rPr>
        <w:t xml:space="preserve"> району ГБУ РК «Многофункциональный центр предоставления государственных и муниципальных услуг Республики Карелия» (далее - ОПУ №19 по </w:t>
      </w:r>
      <w:proofErr w:type="spellStart"/>
      <w:r w:rsidRPr="00F504C5">
        <w:rPr>
          <w:rFonts w:ascii="Times New Roman" w:hAnsi="Times New Roman" w:cs="Times New Roman"/>
          <w:sz w:val="40"/>
          <w:szCs w:val="40"/>
        </w:rPr>
        <w:t>Лахденпохскому</w:t>
      </w:r>
      <w:proofErr w:type="spellEnd"/>
      <w:r w:rsidRPr="00F504C5">
        <w:rPr>
          <w:rFonts w:ascii="Times New Roman" w:hAnsi="Times New Roman" w:cs="Times New Roman"/>
          <w:sz w:val="40"/>
          <w:szCs w:val="40"/>
        </w:rPr>
        <w:t xml:space="preserve"> району) доводит до сведения жителей Лахденпохского района об изменении графика </w:t>
      </w:r>
      <w:r w:rsidR="004E7642">
        <w:rPr>
          <w:rFonts w:ascii="Times New Roman" w:hAnsi="Times New Roman" w:cs="Times New Roman"/>
          <w:sz w:val="40"/>
          <w:szCs w:val="40"/>
        </w:rPr>
        <w:t>приема</w:t>
      </w:r>
      <w:r w:rsidR="006651B9">
        <w:rPr>
          <w:rFonts w:ascii="Times New Roman" w:hAnsi="Times New Roman" w:cs="Times New Roman"/>
          <w:sz w:val="40"/>
          <w:szCs w:val="40"/>
        </w:rPr>
        <w:t xml:space="preserve">в ОПУ №19 по </w:t>
      </w:r>
      <w:proofErr w:type="spellStart"/>
      <w:r w:rsidR="006651B9">
        <w:rPr>
          <w:rFonts w:ascii="Times New Roman" w:hAnsi="Times New Roman" w:cs="Times New Roman"/>
          <w:sz w:val="40"/>
          <w:szCs w:val="40"/>
        </w:rPr>
        <w:t>Лахденпохскому</w:t>
      </w:r>
      <w:proofErr w:type="spellEnd"/>
      <w:r w:rsidR="006651B9">
        <w:rPr>
          <w:rFonts w:ascii="Times New Roman" w:hAnsi="Times New Roman" w:cs="Times New Roman"/>
          <w:sz w:val="40"/>
          <w:szCs w:val="40"/>
        </w:rPr>
        <w:t xml:space="preserve"> району</w:t>
      </w:r>
      <w:r w:rsidR="004E7642">
        <w:rPr>
          <w:rFonts w:ascii="Times New Roman" w:hAnsi="Times New Roman" w:cs="Times New Roman"/>
          <w:sz w:val="40"/>
          <w:szCs w:val="40"/>
        </w:rPr>
        <w:t xml:space="preserve"> заявлений по линии </w:t>
      </w:r>
      <w:proofErr w:type="spellStart"/>
      <w:r w:rsidR="004E7642">
        <w:rPr>
          <w:rFonts w:ascii="Times New Roman" w:hAnsi="Times New Roman" w:cs="Times New Roman"/>
          <w:sz w:val="40"/>
          <w:szCs w:val="40"/>
        </w:rPr>
        <w:t>Росреестра</w:t>
      </w:r>
      <w:proofErr w:type="spellEnd"/>
      <w:r w:rsidR="004E7642">
        <w:rPr>
          <w:rFonts w:ascii="Times New Roman" w:hAnsi="Times New Roman" w:cs="Times New Roman"/>
          <w:sz w:val="40"/>
          <w:szCs w:val="40"/>
        </w:rPr>
        <w:t>:</w:t>
      </w:r>
    </w:p>
    <w:p w:rsidR="004E7642" w:rsidRDefault="004E7642" w:rsidP="004E7642">
      <w:pPr>
        <w:shd w:val="clear" w:color="auto" w:fill="FBFBFB"/>
        <w:spacing w:after="0"/>
        <w:ind w:firstLine="567"/>
        <w:jc w:val="both"/>
        <w:outlineLvl w:val="2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t xml:space="preserve">- с 01 февраля 2017 года прием заявлений о государственной регистрации прав на недвижимое имущество будет осуществляться </w:t>
      </w:r>
      <w:r w:rsidRPr="004E7642">
        <w:rPr>
          <w:rFonts w:ascii="Times New Roman" w:hAnsi="Times New Roman" w:cs="Times New Roman"/>
          <w:b/>
          <w:sz w:val="40"/>
          <w:szCs w:val="40"/>
          <w:u w:val="single"/>
        </w:rPr>
        <w:t>один раз в неделю по четвергам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;</w:t>
      </w:r>
    </w:p>
    <w:p w:rsidR="004E7642" w:rsidRDefault="004E7642" w:rsidP="004E7642">
      <w:pPr>
        <w:shd w:val="clear" w:color="auto" w:fill="FBFBFB"/>
        <w:spacing w:after="0"/>
        <w:ind w:firstLine="567"/>
        <w:jc w:val="both"/>
        <w:outlineLvl w:val="2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- </w:t>
      </w:r>
      <w:r w:rsidR="006651B9">
        <w:rPr>
          <w:rFonts w:ascii="Times New Roman" w:hAnsi="Times New Roman" w:cs="Times New Roman"/>
          <w:sz w:val="40"/>
          <w:szCs w:val="40"/>
        </w:rPr>
        <w:t xml:space="preserve">прием </w:t>
      </w:r>
      <w:r>
        <w:rPr>
          <w:rFonts w:ascii="Times New Roman" w:hAnsi="Times New Roman" w:cs="Times New Roman"/>
          <w:sz w:val="40"/>
          <w:szCs w:val="40"/>
        </w:rPr>
        <w:t>заявлени</w:t>
      </w:r>
      <w:r w:rsidR="006651B9">
        <w:rPr>
          <w:rFonts w:ascii="Times New Roman" w:hAnsi="Times New Roman" w:cs="Times New Roman"/>
          <w:sz w:val="40"/>
          <w:szCs w:val="40"/>
        </w:rPr>
        <w:t>й</w:t>
      </w:r>
      <w:r>
        <w:rPr>
          <w:rFonts w:ascii="Times New Roman" w:hAnsi="Times New Roman" w:cs="Times New Roman"/>
          <w:sz w:val="40"/>
          <w:szCs w:val="40"/>
        </w:rPr>
        <w:t xml:space="preserve"> о государственном кадастровом учете  недвижимого имущества без одновременной государственной регистрации прав</w:t>
      </w:r>
      <w:r w:rsidR="006651B9">
        <w:rPr>
          <w:rFonts w:ascii="Times New Roman" w:hAnsi="Times New Roman" w:cs="Times New Roman"/>
          <w:sz w:val="40"/>
          <w:szCs w:val="40"/>
        </w:rPr>
        <w:t xml:space="preserve"> будет осуществляться по прежнему графику ежедневно с понедельник по пятницу;</w:t>
      </w:r>
    </w:p>
    <w:p w:rsidR="006651B9" w:rsidRDefault="006651B9" w:rsidP="006651B9">
      <w:pPr>
        <w:shd w:val="clear" w:color="auto" w:fill="FBFBFB"/>
        <w:spacing w:after="0"/>
        <w:ind w:firstLine="567"/>
        <w:jc w:val="both"/>
        <w:outlineLvl w:val="2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 прием запросов о предоставлении сведений, содержащихся в Едином государственном   реестре недвижимости, будет осуществляться по прежнему графику ежедневно с понедельник по пятницу.</w:t>
      </w:r>
    </w:p>
    <w:p w:rsidR="006651B9" w:rsidRPr="004E7642" w:rsidRDefault="006651B9" w:rsidP="004E7642">
      <w:pPr>
        <w:shd w:val="clear" w:color="auto" w:fill="FBFBFB"/>
        <w:spacing w:after="0"/>
        <w:ind w:firstLine="567"/>
        <w:jc w:val="both"/>
        <w:outlineLvl w:val="2"/>
        <w:rPr>
          <w:rFonts w:ascii="Times New Roman" w:hAnsi="Times New Roman" w:cs="Times New Roman"/>
          <w:sz w:val="40"/>
          <w:szCs w:val="40"/>
        </w:rPr>
      </w:pPr>
    </w:p>
    <w:p w:rsidR="00F504C5" w:rsidRPr="00F504C5" w:rsidRDefault="00F504C5" w:rsidP="00F504C5">
      <w:pPr>
        <w:ind w:firstLine="567"/>
        <w:jc w:val="both"/>
        <w:rPr>
          <w:rFonts w:ascii="Times New Roman" w:hAnsi="Times New Roman" w:cs="Times New Roman"/>
          <w:sz w:val="40"/>
          <w:szCs w:val="40"/>
        </w:rPr>
      </w:pPr>
      <w:r w:rsidRPr="00F504C5">
        <w:rPr>
          <w:rFonts w:ascii="Times New Roman" w:hAnsi="Times New Roman" w:cs="Times New Roman"/>
          <w:sz w:val="40"/>
          <w:szCs w:val="40"/>
        </w:rPr>
        <w:t>Получить более полную информацию</w:t>
      </w:r>
      <w:bookmarkStart w:id="0" w:name="_GoBack"/>
      <w:bookmarkEnd w:id="0"/>
      <w:r w:rsidRPr="00F504C5">
        <w:rPr>
          <w:rFonts w:ascii="Times New Roman" w:hAnsi="Times New Roman" w:cs="Times New Roman"/>
          <w:sz w:val="40"/>
          <w:szCs w:val="40"/>
        </w:rPr>
        <w:t>, а также предварительно записаться на прием к специалистам  можно по телефону 2-20-07.»</w:t>
      </w:r>
    </w:p>
    <w:p w:rsidR="00F93BC9" w:rsidRPr="00F504C5" w:rsidRDefault="00F93BC9">
      <w:pPr>
        <w:rPr>
          <w:sz w:val="40"/>
          <w:szCs w:val="40"/>
        </w:rPr>
      </w:pPr>
    </w:p>
    <w:sectPr w:rsidR="00F93BC9" w:rsidRPr="00F504C5" w:rsidSect="00FB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4F1"/>
    <w:rsid w:val="004E7642"/>
    <w:rsid w:val="006651B9"/>
    <w:rsid w:val="007234F1"/>
    <w:rsid w:val="008D65C1"/>
    <w:rsid w:val="00F504C5"/>
    <w:rsid w:val="00F93BC9"/>
    <w:rsid w:val="00FB4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 Дмитрий Васильевич</dc:creator>
  <cp:lastModifiedBy>админ</cp:lastModifiedBy>
  <cp:revision>2</cp:revision>
  <dcterms:created xsi:type="dcterms:W3CDTF">2017-01-25T13:03:00Z</dcterms:created>
  <dcterms:modified xsi:type="dcterms:W3CDTF">2017-01-25T13:03:00Z</dcterms:modified>
</cp:coreProperties>
</file>