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AC" w:rsidRPr="00483F8A" w:rsidRDefault="00EC380E" w:rsidP="00785F80">
      <w:pPr>
        <w:jc w:val="center"/>
        <w:rPr>
          <w:b/>
        </w:rPr>
      </w:pPr>
      <w:bookmarkStart w:id="0" w:name="_GoBack"/>
      <w:bookmarkEnd w:id="0"/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6477B6">
        <w:rPr>
          <w:b/>
        </w:rPr>
        <w:t>1 квартал 2022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r w:rsidR="00EC380E" w:rsidRPr="00483F8A"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6477B6">
        <w:t>стоянию на 31</w:t>
      </w:r>
      <w:r w:rsidR="00EC380E" w:rsidRPr="00483F8A">
        <w:t>.</w:t>
      </w:r>
      <w:r w:rsidR="006477B6">
        <w:t>03.2022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6477B6">
        <w:t>1</w:t>
      </w:r>
      <w:r w:rsidR="00352EF9">
        <w:t xml:space="preserve"> кварта</w:t>
      </w:r>
      <w:r w:rsidR="006477B6">
        <w:t>л 2022</w:t>
      </w:r>
      <w:r w:rsidR="00E52E00">
        <w:t xml:space="preserve"> года</w:t>
      </w:r>
      <w:r w:rsidRPr="00483F8A">
        <w:t xml:space="preserve"> – </w:t>
      </w:r>
      <w:r w:rsidR="006477B6">
        <w:t>453,7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962739">
        <w:t>досуговый</w:t>
      </w:r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6477B6">
        <w:t>1 квартал 2022</w:t>
      </w:r>
      <w:r w:rsidR="00E52E00">
        <w:t xml:space="preserve"> года</w:t>
      </w:r>
      <w:r w:rsidRPr="00483F8A">
        <w:t xml:space="preserve"> –</w:t>
      </w:r>
      <w:r w:rsidR="006477B6">
        <w:t xml:space="preserve"> 301,2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472DC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477B6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cp:lastPrinted>2013-11-29T10:11:00Z</cp:lastPrinted>
  <dcterms:created xsi:type="dcterms:W3CDTF">2022-04-05T12:33:00Z</dcterms:created>
  <dcterms:modified xsi:type="dcterms:W3CDTF">2022-04-05T12:33:00Z</dcterms:modified>
</cp:coreProperties>
</file>