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F8" w:rsidRDefault="005B0DF8" w:rsidP="005B0DF8">
      <w:pPr>
        <w:jc w:val="center"/>
      </w:pPr>
      <w:r>
        <w:t>РЕСПУБЛИКА КАРЕЛИЯ</w:t>
      </w:r>
    </w:p>
    <w:p w:rsidR="005B0DF8" w:rsidRDefault="005B0DF8" w:rsidP="005B0DF8">
      <w:pPr>
        <w:jc w:val="center"/>
      </w:pPr>
      <w:r>
        <w:t>ЛАХДЕНПОХСКИЙ МУНИЦИПАЛЬНЫЙ РАЙОН</w:t>
      </w:r>
    </w:p>
    <w:p w:rsidR="005B0DF8" w:rsidRDefault="005B0DF8" w:rsidP="005B0DF8">
      <w:pPr>
        <w:jc w:val="center"/>
      </w:pPr>
    </w:p>
    <w:p w:rsidR="005B0DF8" w:rsidRDefault="005B0DF8" w:rsidP="005B0DF8">
      <w:pPr>
        <w:jc w:val="center"/>
      </w:pPr>
      <w:r>
        <w:t>СОВЕТ ЭЛИСЕНВААРСКОГО СЕЛЬСКОГО ПОСЕЛЕНИЯ</w:t>
      </w:r>
    </w:p>
    <w:p w:rsidR="005B0DF8" w:rsidRDefault="00A21F9E" w:rsidP="00A21F9E">
      <w:pPr>
        <w:jc w:val="center"/>
      </w:pPr>
      <w:r>
        <w:t>І</w:t>
      </w:r>
      <w:r w:rsidR="00AA6233">
        <w:t xml:space="preserve">І СЕССИЯ  </w:t>
      </w:r>
      <w:proofErr w:type="gramStart"/>
      <w:r w:rsidR="00AA6233">
        <w:rPr>
          <w:lang w:val="en-US"/>
        </w:rPr>
        <w:t>IV</w:t>
      </w:r>
      <w:proofErr w:type="gramEnd"/>
      <w:r w:rsidR="005B0DF8">
        <w:t>СОЗЫВА</w:t>
      </w:r>
    </w:p>
    <w:p w:rsidR="005B0DF8" w:rsidRDefault="005B0DF8" w:rsidP="005B0DF8">
      <w:pPr>
        <w:jc w:val="center"/>
      </w:pPr>
    </w:p>
    <w:p w:rsidR="005B0DF8" w:rsidRDefault="005B0DF8" w:rsidP="005B0DF8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5B0DF8" w:rsidRDefault="005B0DF8" w:rsidP="005B0DF8">
      <w:pPr>
        <w:jc w:val="center"/>
      </w:pPr>
    </w:p>
    <w:p w:rsidR="005B0DF8" w:rsidRDefault="005B0DF8" w:rsidP="005B0DF8">
      <w:pPr>
        <w:jc w:val="both"/>
      </w:pPr>
    </w:p>
    <w:p w:rsidR="005B0DF8" w:rsidRDefault="00DD28DF" w:rsidP="005B0DF8">
      <w:pPr>
        <w:jc w:val="both"/>
      </w:pPr>
      <w:r>
        <w:t xml:space="preserve">  </w:t>
      </w:r>
      <w:r w:rsidR="00C70949">
        <w:t>15</w:t>
      </w:r>
      <w:r>
        <w:t xml:space="preserve">    </w:t>
      </w:r>
      <w:r w:rsidR="000B67C3">
        <w:t xml:space="preserve"> декабря</w:t>
      </w:r>
      <w:r>
        <w:t xml:space="preserve"> 201</w:t>
      </w:r>
      <w:r w:rsidR="006F3FD1">
        <w:t>7</w:t>
      </w:r>
      <w:r>
        <w:t xml:space="preserve"> </w:t>
      </w:r>
      <w:r w:rsidR="00A21F9E">
        <w:t xml:space="preserve"> года</w:t>
      </w:r>
      <w:r w:rsidR="00A21F9E">
        <w:tab/>
      </w:r>
      <w:r w:rsidR="00A21F9E">
        <w:tab/>
      </w:r>
      <w:r w:rsidR="00A21F9E">
        <w:tab/>
      </w:r>
      <w:r w:rsidR="00A21F9E">
        <w:tab/>
      </w:r>
      <w:r w:rsidR="00A21F9E">
        <w:tab/>
      </w:r>
      <w:r w:rsidR="00A21F9E">
        <w:tab/>
      </w:r>
      <w:r w:rsidR="00A21F9E">
        <w:tab/>
      </w:r>
      <w:r w:rsidR="00A21F9E">
        <w:tab/>
      </w:r>
      <w:r w:rsidR="00112C81">
        <w:t xml:space="preserve">№ </w:t>
      </w:r>
      <w:r w:rsidR="00E8591A">
        <w:t xml:space="preserve"> 2</w:t>
      </w:r>
      <w:r w:rsidR="00C70949">
        <w:t>/6-4</w:t>
      </w:r>
    </w:p>
    <w:p w:rsidR="005B0DF8" w:rsidRDefault="005B0DF8" w:rsidP="005B0DF8">
      <w:pPr>
        <w:jc w:val="both"/>
      </w:pPr>
      <w:r>
        <w:t xml:space="preserve"> </w:t>
      </w:r>
      <w:r w:rsidR="00A21F9E">
        <w:t xml:space="preserve"> </w:t>
      </w:r>
      <w:r>
        <w:t>пос. Элисенваара</w:t>
      </w:r>
    </w:p>
    <w:p w:rsidR="005B0DF8" w:rsidRDefault="005B0DF8" w:rsidP="005B0DF8">
      <w:pPr>
        <w:ind w:right="-5"/>
        <w:jc w:val="both"/>
        <w:rPr>
          <w:b/>
        </w:rPr>
      </w:pPr>
    </w:p>
    <w:p w:rsidR="005B0DF8" w:rsidRDefault="000B67C3" w:rsidP="000B67C3">
      <w:pPr>
        <w:ind w:right="4677"/>
        <w:jc w:val="both"/>
      </w:pPr>
      <w:r>
        <w:t xml:space="preserve">О формировании рабочих органов Совета </w:t>
      </w:r>
      <w:r w:rsidR="005B0DF8">
        <w:t>Элисен</w:t>
      </w:r>
      <w:r w:rsidR="00A21F9E">
        <w:t xml:space="preserve">ваарского   сельского поселения </w:t>
      </w:r>
    </w:p>
    <w:p w:rsidR="005B0DF8" w:rsidRDefault="005B0DF8" w:rsidP="005B0DF8">
      <w:pPr>
        <w:autoSpaceDE w:val="0"/>
        <w:autoSpaceDN w:val="0"/>
        <w:adjustRightInd w:val="0"/>
        <w:ind w:right="4320" w:firstLine="540"/>
        <w:jc w:val="center"/>
      </w:pPr>
    </w:p>
    <w:p w:rsidR="005B0DF8" w:rsidRDefault="000B67C3" w:rsidP="005B0DF8">
      <w:pPr>
        <w:ind w:firstLine="709"/>
        <w:jc w:val="both"/>
      </w:pPr>
      <w:r>
        <w:t>В соответствии со ст. 35 и 44 Федерального закона от 06.10.2003 года № 131-ФЗ «Об общих принципах организации местного самоуправления в Российской</w:t>
      </w:r>
      <w:r w:rsidR="00DC188E">
        <w:t xml:space="preserve"> Федерации», руководствуясь Уставом Эл</w:t>
      </w:r>
      <w:r>
        <w:t xml:space="preserve">исенваарского сельского поселения, </w:t>
      </w:r>
      <w:r w:rsidR="005B0DF8">
        <w:t xml:space="preserve">Совет Элисенваарского сельского поселения  </w:t>
      </w:r>
      <w:r w:rsidR="00A21F9E">
        <w:t xml:space="preserve">    </w:t>
      </w:r>
      <w:r w:rsidR="00112C81">
        <w:t xml:space="preserve">    </w:t>
      </w:r>
      <w:proofErr w:type="gramStart"/>
      <w:r w:rsidR="005B0DF8">
        <w:t>Р</w:t>
      </w:r>
      <w:proofErr w:type="gramEnd"/>
      <w:r w:rsidR="005B0DF8">
        <w:t xml:space="preserve"> Е Ш И Л:</w:t>
      </w:r>
    </w:p>
    <w:p w:rsidR="005B0DF8" w:rsidRDefault="005B0DF8" w:rsidP="005B0DF8">
      <w:pPr>
        <w:jc w:val="both"/>
      </w:pPr>
    </w:p>
    <w:p w:rsidR="000B67C3" w:rsidRDefault="000B67C3" w:rsidP="00112C81">
      <w:pPr>
        <w:pStyle w:val="a4"/>
        <w:numPr>
          <w:ilvl w:val="0"/>
          <w:numId w:val="5"/>
        </w:numPr>
        <w:ind w:left="0" w:firstLine="840"/>
        <w:jc w:val="both"/>
      </w:pPr>
      <w:r>
        <w:t xml:space="preserve">Сформировать три постоянно действующих комиссии </w:t>
      </w:r>
      <w:r w:rsidR="00F92FF0">
        <w:t>Совета Элисенваарского сельского поселения</w:t>
      </w:r>
      <w:r>
        <w:t xml:space="preserve"> в следующем составе</w:t>
      </w:r>
    </w:p>
    <w:p w:rsidR="005B0DF8" w:rsidRDefault="000B67C3" w:rsidP="000B67C3">
      <w:pPr>
        <w:pStyle w:val="a4"/>
        <w:numPr>
          <w:ilvl w:val="1"/>
          <w:numId w:val="5"/>
        </w:numPr>
        <w:jc w:val="both"/>
      </w:pPr>
      <w:r>
        <w:t xml:space="preserve"> Постоянная комиссия по экономике и бюджету, членами которой являются депутаты:</w:t>
      </w:r>
    </w:p>
    <w:p w:rsidR="00C70949" w:rsidRDefault="00C70949" w:rsidP="00C70949">
      <w:pPr>
        <w:pStyle w:val="a4"/>
        <w:ind w:left="1200"/>
        <w:jc w:val="both"/>
      </w:pPr>
      <w:r>
        <w:t xml:space="preserve">Удалова Ирина Александровна, Жуков Марк Алексеевич, Иванова   </w:t>
      </w:r>
    </w:p>
    <w:p w:rsidR="000B67C3" w:rsidRDefault="00C70949" w:rsidP="00C70949">
      <w:pPr>
        <w:jc w:val="both"/>
      </w:pPr>
      <w:r>
        <w:t xml:space="preserve">                    Светлана   </w:t>
      </w:r>
      <w:proofErr w:type="spellStart"/>
      <w:r>
        <w:t>Авинировна</w:t>
      </w:r>
      <w:proofErr w:type="spellEnd"/>
    </w:p>
    <w:p w:rsidR="000B67C3" w:rsidRDefault="000B67C3" w:rsidP="000B67C3">
      <w:pPr>
        <w:pStyle w:val="a4"/>
        <w:ind w:left="1200"/>
        <w:jc w:val="both"/>
      </w:pPr>
    </w:p>
    <w:p w:rsidR="000B67C3" w:rsidRDefault="000B67C3" w:rsidP="000B67C3">
      <w:pPr>
        <w:pStyle w:val="a4"/>
        <w:numPr>
          <w:ilvl w:val="1"/>
          <w:numId w:val="5"/>
        </w:numPr>
        <w:jc w:val="both"/>
      </w:pPr>
      <w:r>
        <w:t>Постоянная комиссия по социальной политике, членами которой являются депутаты:</w:t>
      </w:r>
    </w:p>
    <w:p w:rsidR="00C70949" w:rsidRDefault="00C70949" w:rsidP="00C70949">
      <w:pPr>
        <w:pStyle w:val="a4"/>
        <w:ind w:left="1200"/>
        <w:jc w:val="both"/>
      </w:pPr>
      <w:r>
        <w:t xml:space="preserve">Клепач Нина Алексеевна, Захаров Роман Сергеевич, Габидуллина </w:t>
      </w:r>
    </w:p>
    <w:p w:rsidR="00C70949" w:rsidRDefault="00C70949" w:rsidP="00C70949">
      <w:pPr>
        <w:jc w:val="both"/>
      </w:pPr>
      <w:r>
        <w:t xml:space="preserve">                    Евгения Сергеевна</w:t>
      </w:r>
    </w:p>
    <w:p w:rsidR="000B67C3" w:rsidRDefault="000B67C3" w:rsidP="002D1B95">
      <w:pPr>
        <w:jc w:val="both"/>
      </w:pPr>
    </w:p>
    <w:p w:rsidR="000B67C3" w:rsidRDefault="000B67C3" w:rsidP="000B67C3">
      <w:pPr>
        <w:pStyle w:val="a4"/>
        <w:numPr>
          <w:ilvl w:val="1"/>
          <w:numId w:val="5"/>
        </w:numPr>
        <w:jc w:val="both"/>
      </w:pPr>
      <w:r>
        <w:t xml:space="preserve"> Постоянная комиссия по Уставу, Регламенту, депутатской этике и </w:t>
      </w:r>
      <w:proofErr w:type="gramStart"/>
      <w:r>
        <w:t>контролю за</w:t>
      </w:r>
      <w:proofErr w:type="gramEnd"/>
      <w:r>
        <w:t xml:space="preserve">  деятельностью Администрации Элисенваарского сельского поселения, членами которой являются депутаты:</w:t>
      </w:r>
    </w:p>
    <w:p w:rsidR="002D1B95" w:rsidRDefault="002D1B95" w:rsidP="002D1B95">
      <w:pPr>
        <w:pStyle w:val="a4"/>
        <w:ind w:left="1200"/>
        <w:jc w:val="both"/>
      </w:pPr>
      <w:r>
        <w:t xml:space="preserve">Кошелев Андрей Васильевич, </w:t>
      </w:r>
    </w:p>
    <w:p w:rsidR="000B67C3" w:rsidRDefault="002D1B95" w:rsidP="002D1B95">
      <w:pPr>
        <w:jc w:val="both"/>
      </w:pPr>
      <w:r>
        <w:t xml:space="preserve">                    </w:t>
      </w:r>
      <w:proofErr w:type="spellStart"/>
      <w:r>
        <w:t>Ахметзянова</w:t>
      </w:r>
      <w:proofErr w:type="spellEnd"/>
      <w:r>
        <w:t xml:space="preserve"> Наталья Дмитриевна, Побединский Константин Евгеньевич</w:t>
      </w:r>
    </w:p>
    <w:p w:rsidR="000B67C3" w:rsidRDefault="000B67C3" w:rsidP="000B67C3">
      <w:pPr>
        <w:pStyle w:val="a4"/>
        <w:ind w:left="1200"/>
        <w:jc w:val="both"/>
      </w:pPr>
    </w:p>
    <w:p w:rsidR="00112C81" w:rsidRDefault="00257E7B" w:rsidP="00112C81">
      <w:pPr>
        <w:pStyle w:val="a4"/>
        <w:numPr>
          <w:ilvl w:val="0"/>
          <w:numId w:val="5"/>
        </w:numPr>
        <w:ind w:left="0" w:firstLine="840"/>
        <w:jc w:val="both"/>
      </w:pPr>
      <w:r>
        <w:t>Настоящее р</w:t>
      </w:r>
      <w:r w:rsidR="00112C81">
        <w:t>ешение вступает в силу с момента его принятия.</w:t>
      </w:r>
    </w:p>
    <w:p w:rsidR="00257E7B" w:rsidRDefault="00257E7B" w:rsidP="00112C81">
      <w:pPr>
        <w:pStyle w:val="a4"/>
        <w:numPr>
          <w:ilvl w:val="0"/>
          <w:numId w:val="5"/>
        </w:numPr>
        <w:ind w:left="0" w:firstLine="8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Элисенваарского сельского поселения.</w:t>
      </w:r>
    </w:p>
    <w:p w:rsidR="005B0DF8" w:rsidRDefault="005B0DF8" w:rsidP="00257E7B">
      <w:pPr>
        <w:ind w:left="708"/>
        <w:jc w:val="both"/>
      </w:pPr>
    </w:p>
    <w:p w:rsidR="005B0DF8" w:rsidRDefault="005B0DF8" w:rsidP="005B0DF8">
      <w:pPr>
        <w:jc w:val="both"/>
      </w:pPr>
    </w:p>
    <w:p w:rsidR="005B0DF8" w:rsidRPr="00AA6233" w:rsidRDefault="00112C81" w:rsidP="00257E7B">
      <w:pPr>
        <w:ind w:firstLine="708"/>
        <w:jc w:val="both"/>
      </w:pPr>
      <w:r w:rsidRPr="00AA6233">
        <w:t>Председатель Совета</w:t>
      </w:r>
      <w:r w:rsidR="00AA6233" w:rsidRPr="00AA6233">
        <w:t xml:space="preserve">                                                          </w:t>
      </w:r>
      <w:r w:rsidR="00AA6233">
        <w:t>А.В.Кошелев</w:t>
      </w:r>
      <w:r w:rsidR="00AA6233" w:rsidRPr="00AA6233">
        <w:t xml:space="preserve">          </w:t>
      </w:r>
    </w:p>
    <w:p w:rsidR="00112C81" w:rsidRPr="00AA6233" w:rsidRDefault="00112C81" w:rsidP="00112C81">
      <w:pPr>
        <w:ind w:left="708"/>
        <w:jc w:val="both"/>
      </w:pPr>
      <w:r>
        <w:t>Элисенваарского с</w:t>
      </w:r>
      <w:r w:rsidR="00AA6233">
        <w:t>ельского поселения</w:t>
      </w:r>
      <w:r w:rsidR="00AA6233">
        <w:tab/>
      </w:r>
      <w:r w:rsidR="00AA6233">
        <w:tab/>
      </w:r>
      <w:r w:rsidR="00AA6233">
        <w:tab/>
      </w:r>
    </w:p>
    <w:p w:rsidR="005B0DF8" w:rsidRDefault="00F92FF0" w:rsidP="005B0DF8">
      <w:pPr>
        <w:jc w:val="both"/>
      </w:pPr>
      <w:r>
        <w:tab/>
      </w:r>
    </w:p>
    <w:p w:rsidR="005B0DF8" w:rsidRDefault="005B0DF8" w:rsidP="005B0DF8">
      <w:pPr>
        <w:ind w:left="709"/>
        <w:jc w:val="both"/>
      </w:pPr>
      <w:r>
        <w:t>Глава</w:t>
      </w:r>
      <w:r w:rsidR="00AA6233">
        <w:t xml:space="preserve">                                                                                    </w:t>
      </w:r>
      <w:proofErr w:type="spellStart"/>
      <w:r w:rsidR="00AA6233">
        <w:t>Л.М.Трудова</w:t>
      </w:r>
      <w:proofErr w:type="spellEnd"/>
    </w:p>
    <w:p w:rsidR="005B0DF8" w:rsidRPr="00257E7B" w:rsidRDefault="005B0DF8" w:rsidP="00257E7B">
      <w:pPr>
        <w:ind w:left="709"/>
        <w:jc w:val="both"/>
      </w:pPr>
      <w:r>
        <w:t>Элисенваарского сельс</w:t>
      </w:r>
      <w:r w:rsidR="00AA6233">
        <w:t>кого поселения</w:t>
      </w:r>
      <w:r w:rsidR="00AA6233">
        <w:tab/>
      </w:r>
      <w:r w:rsidR="00AA6233">
        <w:tab/>
      </w:r>
      <w:r w:rsidR="00AA6233">
        <w:tab/>
      </w:r>
      <w:r w:rsidR="00AA6233">
        <w:tab/>
      </w:r>
      <w:r>
        <w:t xml:space="preserve"> </w:t>
      </w:r>
    </w:p>
    <w:p w:rsidR="005B0DF8" w:rsidRDefault="005B0DF8" w:rsidP="005B0DF8">
      <w:pPr>
        <w:ind w:left="5940"/>
        <w:jc w:val="center"/>
        <w:rPr>
          <w:sz w:val="22"/>
          <w:szCs w:val="22"/>
        </w:rPr>
      </w:pPr>
    </w:p>
    <w:p w:rsidR="005B0DF8" w:rsidRDefault="005B0DF8" w:rsidP="005B0DF8">
      <w:pPr>
        <w:ind w:left="5940"/>
        <w:jc w:val="center"/>
        <w:rPr>
          <w:sz w:val="22"/>
          <w:szCs w:val="22"/>
        </w:rPr>
      </w:pPr>
    </w:p>
    <w:p w:rsidR="00F013A2" w:rsidRDefault="00F013A2"/>
    <w:sectPr w:rsidR="00F013A2" w:rsidSect="00F0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131D"/>
    <w:multiLevelType w:val="hybridMultilevel"/>
    <w:tmpl w:val="24ECEB6E"/>
    <w:lvl w:ilvl="0" w:tplc="AA2E2776">
      <w:start w:val="14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96E79"/>
    <w:multiLevelType w:val="hybridMultilevel"/>
    <w:tmpl w:val="4D10C950"/>
    <w:lvl w:ilvl="0" w:tplc="B7A47C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F8082B"/>
    <w:multiLevelType w:val="hybridMultilevel"/>
    <w:tmpl w:val="F80EE6E0"/>
    <w:lvl w:ilvl="0" w:tplc="DBCA69FA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276FC"/>
    <w:multiLevelType w:val="hybridMultilevel"/>
    <w:tmpl w:val="959053AE"/>
    <w:lvl w:ilvl="0" w:tplc="9BCEDA56">
      <w:start w:val="1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F7CEB"/>
    <w:multiLevelType w:val="multilevel"/>
    <w:tmpl w:val="02D6237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DF8"/>
    <w:rsid w:val="000730D2"/>
    <w:rsid w:val="000B67C3"/>
    <w:rsid w:val="00112C81"/>
    <w:rsid w:val="001318CE"/>
    <w:rsid w:val="00257E7B"/>
    <w:rsid w:val="002D1B95"/>
    <w:rsid w:val="00320259"/>
    <w:rsid w:val="0032751E"/>
    <w:rsid w:val="00394DD6"/>
    <w:rsid w:val="004C45F2"/>
    <w:rsid w:val="005626EE"/>
    <w:rsid w:val="005B0DF8"/>
    <w:rsid w:val="00615F20"/>
    <w:rsid w:val="006F3FD1"/>
    <w:rsid w:val="00764529"/>
    <w:rsid w:val="008E0763"/>
    <w:rsid w:val="009429E6"/>
    <w:rsid w:val="0096043F"/>
    <w:rsid w:val="00A21F9E"/>
    <w:rsid w:val="00AA6233"/>
    <w:rsid w:val="00AD6A44"/>
    <w:rsid w:val="00B5714D"/>
    <w:rsid w:val="00C7044A"/>
    <w:rsid w:val="00C70949"/>
    <w:rsid w:val="00D62802"/>
    <w:rsid w:val="00DC188E"/>
    <w:rsid w:val="00DD28DF"/>
    <w:rsid w:val="00DF3408"/>
    <w:rsid w:val="00E8591A"/>
    <w:rsid w:val="00F013A2"/>
    <w:rsid w:val="00F92FF0"/>
    <w:rsid w:val="00FB1107"/>
    <w:rsid w:val="00FD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8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8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8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318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0DF8"/>
    <w:pPr>
      <w:ind w:left="708"/>
    </w:pPr>
  </w:style>
  <w:style w:type="character" w:customStyle="1" w:styleId="highlighthighlightactive">
    <w:name w:val="highlight highlight_active"/>
    <w:basedOn w:val="a0"/>
    <w:rsid w:val="005B0DF8"/>
  </w:style>
  <w:style w:type="table" w:styleId="a5">
    <w:name w:val="Table Grid"/>
    <w:basedOn w:val="a1"/>
    <w:uiPriority w:val="59"/>
    <w:rsid w:val="00C70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2017-12-15T08:03:00Z</cp:lastPrinted>
  <dcterms:created xsi:type="dcterms:W3CDTF">2017-12-15T08:12:00Z</dcterms:created>
  <dcterms:modified xsi:type="dcterms:W3CDTF">2018-01-24T11:58:00Z</dcterms:modified>
</cp:coreProperties>
</file>